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2810B" w14:textId="77777777" w:rsidR="00026423" w:rsidRPr="004A75A2" w:rsidRDefault="00026423" w:rsidP="004A75A2">
      <w:pPr>
        <w:pStyle w:val="23NNumeroluettelosisennetty"/>
        <w:rPr>
          <w:rFonts w:ascii="Work Sans" w:hAnsi="Work Sans"/>
        </w:rPr>
        <w:sectPr w:rsidR="00026423" w:rsidRPr="004A75A2" w:rsidSect="00500DAD">
          <w:headerReference w:type="default" r:id="rId11"/>
          <w:pgSz w:w="11906" w:h="16838" w:code="9"/>
          <w:pgMar w:top="1814" w:right="680" w:bottom="2381" w:left="1134" w:header="567" w:footer="567" w:gutter="0"/>
          <w:cols w:space="708"/>
          <w:docGrid w:linePitch="360"/>
        </w:sectPr>
      </w:pPr>
    </w:p>
    <w:p w14:paraId="018C653D" w14:textId="4F9AE66F" w:rsidR="004A75A2" w:rsidRPr="004A75A2" w:rsidRDefault="004A75A2" w:rsidP="003E4672">
      <w:pPr>
        <w:pStyle w:val="23NNumeroluettelosisennetty"/>
        <w:numPr>
          <w:ilvl w:val="0"/>
          <w:numId w:val="0"/>
        </w:numPr>
        <w:ind w:left="329" w:hanging="329"/>
        <w:rPr>
          <w:rFonts w:ascii="Work Sans" w:eastAsia="Times New Roman" w:hAnsi="Work Sans"/>
          <w:b/>
          <w:bCs/>
        </w:rPr>
      </w:pPr>
      <w:r w:rsidRPr="004A75A2">
        <w:rPr>
          <w:rFonts w:ascii="Work Sans" w:eastAsia="Times New Roman" w:hAnsi="Work Sans"/>
          <w:b/>
          <w:bCs/>
        </w:rPr>
        <w:t>LIITTYMISEN EHDOT</w:t>
      </w:r>
    </w:p>
    <w:p w14:paraId="624E20A6" w14:textId="77777777" w:rsidR="004A75A2" w:rsidRPr="004A75A2" w:rsidRDefault="004A75A2" w:rsidP="004A75A2">
      <w:pPr>
        <w:pStyle w:val="23NNumeroluettelosisennetty"/>
        <w:numPr>
          <w:ilvl w:val="0"/>
          <w:numId w:val="0"/>
        </w:numPr>
        <w:ind w:left="1633"/>
        <w:rPr>
          <w:rFonts w:ascii="Work Sans" w:eastAsia="Times New Roman" w:hAnsi="Work Sans"/>
        </w:rPr>
      </w:pPr>
    </w:p>
    <w:p w14:paraId="74A3FCDD" w14:textId="52BB9693" w:rsidR="004A75A2" w:rsidRPr="004A75A2" w:rsidRDefault="004A75A2" w:rsidP="002E2408">
      <w:pPr>
        <w:pStyle w:val="23NNumeroluettelosisennetty"/>
        <w:jc w:val="both"/>
      </w:pPr>
      <w:r w:rsidRPr="004A75A2">
        <w:t xml:space="preserve">Asiakkaan tulee liittyä puitejärjestelyyn ennen kuin sitä koskeva hankintailmoitus julkaistaan. Liittyminen tulee voimaan, kun Asiakkaan tekemä liittymisilmoitus on tehty sähköisesti Hanselin verkkopalvelussa tai liittymisilmoitus on muulla tavoin vastaanotettu </w:t>
      </w:r>
      <w:proofErr w:type="spellStart"/>
      <w:r w:rsidRPr="004A75A2">
        <w:t>Hanselissa</w:t>
      </w:r>
      <w:proofErr w:type="spellEnd"/>
      <w:r w:rsidRPr="004A75A2">
        <w:t xml:space="preserve">. Asiakas voi peruuttaa liittymisilmoituksen tai muuttaa antamiaan tietoja ennen hankintailmoituksen julkaisemiseksi lähettämistä ilmoittamalla siitä kirjallisesti </w:t>
      </w:r>
      <w:proofErr w:type="spellStart"/>
      <w:r w:rsidRPr="004A75A2">
        <w:t>Hanselille</w:t>
      </w:r>
      <w:proofErr w:type="spellEnd"/>
      <w:r w:rsidRPr="004A75A2">
        <w:t>.</w:t>
      </w:r>
    </w:p>
    <w:p w14:paraId="52289B93" w14:textId="77777777" w:rsidR="004A75A2" w:rsidRPr="004A75A2" w:rsidRDefault="004A75A2" w:rsidP="002E2408">
      <w:pPr>
        <w:pStyle w:val="23NNumeroluettelosisennetty"/>
        <w:jc w:val="both"/>
        <w:rPr>
          <w:rFonts w:ascii="Work Sans" w:eastAsia="Times New Roman" w:hAnsi="Work Sans"/>
        </w:rPr>
      </w:pPr>
      <w:r w:rsidRPr="004A75A2">
        <w:rPr>
          <w:rFonts w:ascii="Work Sans" w:eastAsia="Times New Roman" w:hAnsi="Work Sans"/>
        </w:rPr>
        <w:t xml:space="preserve">Asiakas ilmoittaa Hanselin ohjeistuksen mukaisen arvion siitä, kuinka paljon se aikoo hankkia puitejärjestelyn perusteella tavaroita tai palveluja. Hansel voi ilmoittaa Asiakkaiden ennakoidut arvot ja/tai määrät hankintailmoituksessa tai muissa hankinta-asiakirjoissa. Hansel arvioi ennen tarjouspyynnön julkaisua puitejärjestelyyn liittyneiden asiakkaiden määrän ja volyymit. Hankinnan valmistelu voidaan keskeyttää, jos liittyneitä asiakkaita ei ole Hanselin harkinnan mukaan tarpeeksi tai volyymi ei ole riittävä yhteishankinnan toteuttamiseksi. </w:t>
      </w:r>
    </w:p>
    <w:p w14:paraId="7AE548D1" w14:textId="77777777" w:rsidR="004A75A2" w:rsidRPr="004A75A2" w:rsidRDefault="004A75A2" w:rsidP="002E2408">
      <w:pPr>
        <w:pStyle w:val="23NNumeroluettelosisennetty"/>
        <w:jc w:val="both"/>
        <w:rPr>
          <w:rFonts w:ascii="Work Sans" w:eastAsia="Times New Roman" w:hAnsi="Work Sans"/>
        </w:rPr>
      </w:pPr>
      <w:r w:rsidRPr="004A75A2">
        <w:rPr>
          <w:rFonts w:ascii="Work Sans" w:eastAsia="Times New Roman" w:hAnsi="Work Sans"/>
        </w:rPr>
        <w:t xml:space="preserve">Tekemällä liittymisilmoituksen Asiakas sitoutuu tekemään puitejärjestelyn kohteeseen kuuluvat hankintansa puitejärjestelyllä. Asiakas toteuttaa ilmoittamansa ennakoidun arvon ja/tai määrän mukaiset hankintansa puitejärjestelyllä, ellei asiakkaalla ole poikkeuksellisesti perusteltua syytä poiketa puitejärjestelystä. Asiakas vastaa poikkeamisen ja sen perustelujen pitävyydestä. </w:t>
      </w:r>
    </w:p>
    <w:p w14:paraId="492761C7" w14:textId="77777777" w:rsidR="004A75A2" w:rsidRPr="004A75A2" w:rsidRDefault="004A75A2" w:rsidP="002E2408">
      <w:pPr>
        <w:pStyle w:val="23NNumeroluettelosisennetty"/>
        <w:jc w:val="both"/>
        <w:rPr>
          <w:rFonts w:ascii="Work Sans" w:eastAsia="Times New Roman" w:hAnsi="Work Sans"/>
        </w:rPr>
      </w:pPr>
      <w:r w:rsidRPr="004A75A2">
        <w:rPr>
          <w:rFonts w:ascii="Work Sans" w:eastAsia="Times New Roman" w:hAnsi="Work Sans"/>
        </w:rPr>
        <w:t xml:space="preserve">Palvelukeskus voi liittyä puitejärjestelyyn asiakkaidensa puolesta. Liittyminen ei voi kuitenkaan koskea sellaisia organisaatioita, jotka eivät ole hankintayksiköitä tai Hansel-lain (1096/2008) mukaisia Hanselin asiakkaita.  </w:t>
      </w:r>
    </w:p>
    <w:p w14:paraId="06DEDFD8" w14:textId="77777777" w:rsidR="004A75A2" w:rsidRPr="004A75A2" w:rsidRDefault="004A75A2" w:rsidP="002E2408">
      <w:pPr>
        <w:pStyle w:val="23NNumeroluettelosisennetty"/>
        <w:jc w:val="both"/>
        <w:rPr>
          <w:rFonts w:ascii="Work Sans" w:eastAsia="Times New Roman" w:hAnsi="Work Sans"/>
        </w:rPr>
      </w:pPr>
      <w:r w:rsidRPr="004A75A2">
        <w:rPr>
          <w:rFonts w:ascii="Work Sans" w:eastAsia="Times New Roman" w:hAnsi="Work Sans"/>
        </w:rPr>
        <w:t xml:space="preserve">Asiakas tiedottaa puitejärjestelyyn liittymisestä organisaatiossaan sekä niille muille Asiakkaille, joita liittyminen koskee, jos liittyminen on tehty muiden organisaatioiden puolesta. Asiakas ilmoittaa asiakkaan yhteystiedoissa tapahtuneista muutoksista, kuten yhteyshenkilön muuttumisesta. </w:t>
      </w:r>
    </w:p>
    <w:p w14:paraId="2F3E1F10" w14:textId="77777777" w:rsidR="004A75A2" w:rsidRPr="004A75A2" w:rsidRDefault="004A75A2" w:rsidP="002E2408">
      <w:pPr>
        <w:pStyle w:val="23NNumeroluettelosisennetty"/>
        <w:jc w:val="both"/>
        <w:rPr>
          <w:rFonts w:ascii="Work Sans" w:eastAsia="Times New Roman" w:hAnsi="Work Sans"/>
        </w:rPr>
      </w:pPr>
      <w:r w:rsidRPr="004A75A2">
        <w:rPr>
          <w:rFonts w:ascii="Work Sans" w:eastAsia="Times New Roman" w:hAnsi="Work Sans"/>
        </w:rPr>
        <w:t xml:space="preserve">Asiakas hyväksyy, että Hansel toimittaa tiedon liittymisestä ja yhteyshenkilöistä sopimustoimittajille. Lisäksi Asiakas hyväksyy, että sopimustoimittajat raportoivat sen hankinnoista </w:t>
      </w:r>
      <w:proofErr w:type="spellStart"/>
      <w:r w:rsidRPr="004A75A2">
        <w:rPr>
          <w:rFonts w:ascii="Work Sans" w:eastAsia="Times New Roman" w:hAnsi="Work Sans"/>
        </w:rPr>
        <w:t>Hanselille</w:t>
      </w:r>
      <w:proofErr w:type="spellEnd"/>
      <w:r w:rsidRPr="004A75A2">
        <w:rPr>
          <w:rFonts w:ascii="Work Sans" w:eastAsia="Times New Roman" w:hAnsi="Work Sans"/>
        </w:rPr>
        <w:t xml:space="preserve"> sekä toimittavat </w:t>
      </w:r>
      <w:proofErr w:type="spellStart"/>
      <w:r w:rsidRPr="004A75A2">
        <w:rPr>
          <w:rFonts w:ascii="Work Sans" w:eastAsia="Times New Roman" w:hAnsi="Work Sans"/>
        </w:rPr>
        <w:t>Hanselille</w:t>
      </w:r>
      <w:proofErr w:type="spellEnd"/>
      <w:r w:rsidRPr="004A75A2">
        <w:rPr>
          <w:rFonts w:ascii="Work Sans" w:eastAsia="Times New Roman" w:hAnsi="Work Sans"/>
        </w:rPr>
        <w:t xml:space="preserve"> tiedoksi Asiakkaan ja sopimustoimittajien välillä tehdyt asiakaskohtaiset sopimukset sekä mahdolliset reklamaatiot.</w:t>
      </w:r>
    </w:p>
    <w:p w14:paraId="7D3A6820" w14:textId="77777777" w:rsidR="004A75A2" w:rsidRPr="004A75A2" w:rsidRDefault="004A75A2" w:rsidP="002E2408">
      <w:pPr>
        <w:pStyle w:val="23NNumeroluettelosisennetty"/>
        <w:jc w:val="both"/>
        <w:rPr>
          <w:rFonts w:ascii="Work Sans" w:eastAsia="Times New Roman" w:hAnsi="Work Sans"/>
        </w:rPr>
      </w:pPr>
      <w:r w:rsidRPr="004A75A2">
        <w:rPr>
          <w:rFonts w:ascii="Work Sans" w:eastAsia="Times New Roman" w:hAnsi="Work Sans"/>
        </w:rPr>
        <w:t xml:space="preserve">Asiakas on vastuussa siitä, että puitejärjestelyyn perustuvat hankinnat tehdään puitejärjestelyn toimintamallin ja puitesopimuksen mukaisesti. Asiakas on vastuussa myös puitesopimuksen ja siihen perustuvien tilausten tai asiakaskohtaisten sopimusten mukaisista Asiakkaan velvoitteista.  </w:t>
      </w:r>
    </w:p>
    <w:p w14:paraId="44B9801F" w14:textId="77777777" w:rsidR="004A75A2" w:rsidRPr="004A75A2" w:rsidRDefault="004A75A2" w:rsidP="002E2408">
      <w:pPr>
        <w:pStyle w:val="23NNumeroluettelosisennetty"/>
        <w:jc w:val="both"/>
        <w:rPr>
          <w:rFonts w:ascii="Work Sans" w:eastAsia="Times New Roman" w:hAnsi="Work Sans"/>
        </w:rPr>
      </w:pPr>
      <w:r w:rsidRPr="004A75A2">
        <w:rPr>
          <w:rFonts w:ascii="Work Sans" w:hAnsi="Work Sans"/>
        </w:rPr>
        <w:t xml:space="preserve">Asiakas voi irtisanoa liittymisen vain perustellusta syystä, kuten hankintaan varattujen määrärahojen olennaisen leikkauksen vuoksi. Liittymisen irtisanomisesta on tehtävä kirjallinen ilmoitus </w:t>
      </w:r>
      <w:proofErr w:type="spellStart"/>
      <w:r w:rsidRPr="004A75A2">
        <w:rPr>
          <w:rFonts w:ascii="Work Sans" w:hAnsi="Work Sans"/>
        </w:rPr>
        <w:t>Hanselille</w:t>
      </w:r>
      <w:proofErr w:type="spellEnd"/>
      <w:r w:rsidRPr="004A75A2">
        <w:rPr>
          <w:rFonts w:ascii="Work Sans" w:hAnsi="Work Sans"/>
        </w:rPr>
        <w:t xml:space="preserve"> (esimerkiksi verkkopalvelussa). Irtaantumisen hyväksyttävyydestä vastaa Asiakas.</w:t>
      </w:r>
    </w:p>
    <w:p w14:paraId="1B74FFB4" w14:textId="75887AA5" w:rsidR="004A75A2" w:rsidRPr="004A75A2" w:rsidRDefault="004A75A2" w:rsidP="002E2408">
      <w:pPr>
        <w:pStyle w:val="23NNumeroluettelosisennetty"/>
        <w:jc w:val="both"/>
        <w:rPr>
          <w:rFonts w:ascii="Work Sans" w:eastAsia="Times New Roman" w:hAnsi="Work Sans"/>
        </w:rPr>
      </w:pPr>
      <w:r w:rsidRPr="004A75A2">
        <w:rPr>
          <w:rFonts w:ascii="Work Sans" w:eastAsia="Times New Roman" w:hAnsi="Work Sans"/>
        </w:rPr>
        <w:t>Jos puitejärjestely on väliaikainen, liittyminen on voimassa kilpailutusta koskevan oikeuskäsittelyn ajan (ellei asiakas ole irtisanonut liittymistä). Jos Hansel tekee väliaikaisen puitejärjestelyn, väliaikaisella puitejärjestelyllä voidaan tehdä vain sellaisia välttämättömiä hankintoja, joita ei voida niiden luonteen vuoksi lykätä oikeudenkäynnin päättymisen jälkeiseen aikaan.  Jos tuomioistuimen lainvoimainen päätös mahdollistaa</w:t>
      </w:r>
      <w:r w:rsidR="002E2408">
        <w:rPr>
          <w:rFonts w:ascii="Work Sans" w:eastAsia="Times New Roman" w:hAnsi="Work Sans"/>
        </w:rPr>
        <w:t xml:space="preserve"> </w:t>
      </w:r>
      <w:bookmarkStart w:id="0" w:name="_GoBack"/>
      <w:bookmarkEnd w:id="0"/>
      <w:r w:rsidR="002E2408">
        <w:rPr>
          <w:rFonts w:ascii="Work Sans" w:eastAsia="Times New Roman" w:hAnsi="Work Sans"/>
        </w:rPr>
        <w:lastRenderedPageBreak/>
        <w:t>l</w:t>
      </w:r>
      <w:r w:rsidRPr="004A75A2">
        <w:rPr>
          <w:rFonts w:ascii="Work Sans" w:eastAsia="Times New Roman" w:hAnsi="Work Sans"/>
        </w:rPr>
        <w:t>opullisen puitesopimuksen tekemisen, liittymisen katsotaan koskevan myös lopullista puitejärjestelyä.</w:t>
      </w:r>
    </w:p>
    <w:p w14:paraId="72825914" w14:textId="77777777" w:rsidR="004A75A2" w:rsidRPr="004A75A2" w:rsidRDefault="004A75A2" w:rsidP="002E2408">
      <w:pPr>
        <w:pStyle w:val="23NNumeroluettelosisennetty"/>
        <w:jc w:val="both"/>
        <w:rPr>
          <w:rFonts w:ascii="Work Sans" w:eastAsia="Times New Roman" w:hAnsi="Work Sans"/>
        </w:rPr>
      </w:pPr>
      <w:r w:rsidRPr="004A75A2">
        <w:rPr>
          <w:rFonts w:ascii="Work Sans" w:eastAsia="Times New Roman" w:hAnsi="Work Sans"/>
        </w:rPr>
        <w:t xml:space="preserve">Hansel kilpailuttaa puitejärjestelyn hankintalainsäädännön mukaisesti. Hansel hoitaa mahdolliset puitejärjestelyn kilpailuttamiseen liittyvät muutoksenhakuprosessit markkinaoikeudessa ja korkeimmassa hallinto-oikeudessa. </w:t>
      </w:r>
      <w:proofErr w:type="spellStart"/>
      <w:r w:rsidRPr="004A75A2">
        <w:rPr>
          <w:rFonts w:ascii="Work Sans" w:eastAsia="Times New Roman" w:hAnsi="Work Sans"/>
        </w:rPr>
        <w:t>Hanselilla</w:t>
      </w:r>
      <w:proofErr w:type="spellEnd"/>
      <w:r w:rsidRPr="004A75A2">
        <w:rPr>
          <w:rFonts w:ascii="Work Sans" w:eastAsia="Times New Roman" w:hAnsi="Work Sans"/>
        </w:rPr>
        <w:t xml:space="preserve"> on oikeus keskeyttää hankinta olosuhteiden sitä edellyttäessä.  Hansel vastaa puitesopimuksen ylläpidosta ja siihen liittyvästä sopimusyhteistyöstä suhteessa sopimustoimittajiin. Hansel neuvoo ja ohjaa asiakkaita puitesopimuksen käyttöön liittyvissä kysymyksissä ja toimii asiakkaiden tukena puitesopimuksen valvonnassa. Hansel ei vastaa miltään osin Asiakkaan tai kolmannen sopimustoimittajalle aiheuttamista vahingoista tai kuluista taikka sopimustoimittajan Asiakkaalle aiheuttamista vahingoista. Hansel ei muutoinkaan vastaa Asiakkaan velvoitteista suhteessa sopimustoimittajaan tai sopimustoimittajan velvoitteista suhteessa Asiakkaaseen. </w:t>
      </w:r>
      <w:proofErr w:type="spellStart"/>
      <w:r w:rsidRPr="004A75A2">
        <w:rPr>
          <w:rFonts w:ascii="Work Sans" w:eastAsia="Times New Roman" w:hAnsi="Work Sans"/>
        </w:rPr>
        <w:t>Hanselilla</w:t>
      </w:r>
      <w:proofErr w:type="spellEnd"/>
      <w:r w:rsidRPr="004A75A2">
        <w:rPr>
          <w:rFonts w:ascii="Work Sans" w:eastAsia="Times New Roman" w:hAnsi="Work Sans"/>
        </w:rPr>
        <w:t xml:space="preserve"> on oikeus irtisanoa tai purkaa puitesopimus ennen sopimuskauden päättymistä sekä velvollisuus tiedottaa siitä asiakkaille hyvissä ajoin ennen sopimuksen päättämistä.</w:t>
      </w:r>
    </w:p>
    <w:p w14:paraId="5A730828" w14:textId="403FAB10" w:rsidR="000B7CFE" w:rsidRPr="004A75A2" w:rsidRDefault="004A75A2" w:rsidP="002E2408">
      <w:pPr>
        <w:pStyle w:val="23NNumeroluettelosisennetty"/>
        <w:jc w:val="both"/>
        <w:rPr>
          <w:rFonts w:ascii="Work Sans" w:hAnsi="Work Sans"/>
        </w:rPr>
      </w:pPr>
      <w:r w:rsidRPr="004A75A2">
        <w:rPr>
          <w:rFonts w:ascii="Work Sans" w:hAnsi="Work Sans"/>
        </w:rPr>
        <w:t>Hansel kattaa kulunsa toimittajilta perittävillä, sopimushintoihin sisältyvällä palvelumaksulla, joka on enintään 1,5 prosenttia. Palvelumaksu vahvistetaan puitejärjestelyn kilpailutuksen yhteydessä.</w:t>
      </w:r>
    </w:p>
    <w:sectPr w:rsidR="000B7CFE" w:rsidRPr="004A75A2" w:rsidSect="002E2408">
      <w:footerReference w:type="default" r:id="rId12"/>
      <w:type w:val="continuous"/>
      <w:pgSz w:w="11906" w:h="16838" w:code="9"/>
      <w:pgMar w:top="1814" w:right="1701" w:bottom="56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239D9" w14:textId="77777777" w:rsidR="00137AC8" w:rsidRDefault="00137AC8" w:rsidP="00E03A58">
      <w:r>
        <w:separator/>
      </w:r>
    </w:p>
  </w:endnote>
  <w:endnote w:type="continuationSeparator" w:id="0">
    <w:p w14:paraId="1CB7537B" w14:textId="77777777" w:rsidR="00137AC8" w:rsidRDefault="00137AC8" w:rsidP="00E0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Work Sans">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3582" w14:textId="77777777" w:rsidR="00C57C60" w:rsidRDefault="00C57C6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681B8" w14:textId="77777777" w:rsidR="00137AC8" w:rsidRDefault="00137AC8" w:rsidP="00E03A58">
      <w:r>
        <w:separator/>
      </w:r>
    </w:p>
  </w:footnote>
  <w:footnote w:type="continuationSeparator" w:id="0">
    <w:p w14:paraId="50B0AB25" w14:textId="77777777" w:rsidR="00137AC8" w:rsidRDefault="00137AC8" w:rsidP="00E0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6"/>
      <w:gridCol w:w="4707"/>
      <w:gridCol w:w="509"/>
    </w:tblGrid>
    <w:tr w:rsidR="00500DAD" w14:paraId="093C3F3D" w14:textId="77777777" w:rsidTr="004A75A2">
      <w:tc>
        <w:tcPr>
          <w:tcW w:w="5216" w:type="dxa"/>
          <w:vMerge w:val="restart"/>
        </w:tcPr>
        <w:p w14:paraId="0259313A" w14:textId="77777777" w:rsidR="00500DAD" w:rsidRDefault="00500DAD" w:rsidP="005A0C90">
          <w:r w:rsidRPr="007F5A98">
            <w:rPr>
              <w:noProof/>
              <w:lang w:eastAsia="fi-FI"/>
            </w:rPr>
            <w:drawing>
              <wp:inline distT="0" distB="0" distL="0" distR="0" wp14:anchorId="533961FA" wp14:editId="2B643EDA">
                <wp:extent cx="1741227" cy="476250"/>
                <wp:effectExtent l="0" t="0" r="0" b="0"/>
                <wp:docPr id="9" name="Picture 1" descr="hansel08_rgb_300_word ko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el08_rgb_300_word kopio.jpg"/>
                        <pic:cNvPicPr/>
                      </pic:nvPicPr>
                      <pic:blipFill>
                        <a:blip r:embed="rId1" cstate="print"/>
                        <a:stretch>
                          <a:fillRect/>
                        </a:stretch>
                      </pic:blipFill>
                      <pic:spPr>
                        <a:xfrm>
                          <a:off x="0" y="0"/>
                          <a:ext cx="1750195" cy="478703"/>
                        </a:xfrm>
                        <a:prstGeom prst="rect">
                          <a:avLst/>
                        </a:prstGeom>
                      </pic:spPr>
                    </pic:pic>
                  </a:graphicData>
                </a:graphic>
              </wp:inline>
            </w:drawing>
          </w:r>
        </w:p>
      </w:tc>
      <w:tc>
        <w:tcPr>
          <w:tcW w:w="4707" w:type="dxa"/>
        </w:tcPr>
        <w:p w14:paraId="32C2313F" w14:textId="79C76BE5" w:rsidR="00500DAD" w:rsidRPr="00E03A58" w:rsidRDefault="00500DAD" w:rsidP="005A0C90">
          <w:pPr>
            <w:rPr>
              <w:b/>
            </w:rPr>
          </w:pPr>
        </w:p>
      </w:tc>
      <w:tc>
        <w:tcPr>
          <w:tcW w:w="509" w:type="dxa"/>
        </w:tcPr>
        <w:p w14:paraId="5EE81A0D" w14:textId="4176B6F2" w:rsidR="00500DAD" w:rsidRDefault="00500DAD" w:rsidP="005A0C90"/>
      </w:tc>
    </w:tr>
    <w:tr w:rsidR="00500DAD" w14:paraId="3D56E4A8" w14:textId="77777777" w:rsidTr="004A75A2">
      <w:tc>
        <w:tcPr>
          <w:tcW w:w="5216" w:type="dxa"/>
          <w:vMerge/>
        </w:tcPr>
        <w:p w14:paraId="6752CAD1" w14:textId="77777777" w:rsidR="00500DAD" w:rsidRDefault="00500DAD" w:rsidP="005A0C90"/>
      </w:tc>
      <w:tc>
        <w:tcPr>
          <w:tcW w:w="4707" w:type="dxa"/>
        </w:tcPr>
        <w:p w14:paraId="6E3BB4F3" w14:textId="7821E5CE" w:rsidR="00500DAD" w:rsidRPr="005B6147" w:rsidRDefault="00500DAD" w:rsidP="005A0C90"/>
      </w:tc>
      <w:tc>
        <w:tcPr>
          <w:tcW w:w="509" w:type="dxa"/>
        </w:tcPr>
        <w:p w14:paraId="0399C63E" w14:textId="77777777" w:rsidR="00500DAD" w:rsidRDefault="00500DAD" w:rsidP="005A0C90"/>
      </w:tc>
    </w:tr>
    <w:tr w:rsidR="00500DAD" w14:paraId="23AC888A" w14:textId="77777777" w:rsidTr="004A75A2">
      <w:tc>
        <w:tcPr>
          <w:tcW w:w="5216" w:type="dxa"/>
          <w:vMerge/>
        </w:tcPr>
        <w:p w14:paraId="498EDA58" w14:textId="77777777" w:rsidR="00500DAD" w:rsidRDefault="00500DAD" w:rsidP="005A0C90"/>
      </w:tc>
      <w:tc>
        <w:tcPr>
          <w:tcW w:w="4707" w:type="dxa"/>
        </w:tcPr>
        <w:p w14:paraId="085B4F98" w14:textId="77777777" w:rsidR="00500DAD" w:rsidRDefault="00500DAD" w:rsidP="005A0C90"/>
      </w:tc>
      <w:tc>
        <w:tcPr>
          <w:tcW w:w="509" w:type="dxa"/>
        </w:tcPr>
        <w:p w14:paraId="320923BB" w14:textId="77777777" w:rsidR="00500DAD" w:rsidRDefault="00500DAD" w:rsidP="005A0C90"/>
      </w:tc>
    </w:tr>
    <w:tr w:rsidR="00500DAD" w14:paraId="1145383E" w14:textId="77777777" w:rsidTr="004A75A2">
      <w:tc>
        <w:tcPr>
          <w:tcW w:w="5216" w:type="dxa"/>
          <w:vMerge/>
        </w:tcPr>
        <w:p w14:paraId="2CFED42D" w14:textId="77777777" w:rsidR="00500DAD" w:rsidRDefault="00500DAD" w:rsidP="005A0C90"/>
      </w:tc>
      <w:tc>
        <w:tcPr>
          <w:tcW w:w="4707" w:type="dxa"/>
        </w:tcPr>
        <w:p w14:paraId="471E851C" w14:textId="00C18B4B" w:rsidR="00500DAD" w:rsidRPr="00E03A58" w:rsidRDefault="00500DAD" w:rsidP="005A0C90"/>
      </w:tc>
      <w:tc>
        <w:tcPr>
          <w:tcW w:w="509" w:type="dxa"/>
        </w:tcPr>
        <w:p w14:paraId="78E556F0" w14:textId="0255481F" w:rsidR="00500DAD" w:rsidRDefault="00500DAD" w:rsidP="005A0C90"/>
      </w:tc>
    </w:tr>
  </w:tbl>
  <w:p w14:paraId="278B4A2A" w14:textId="77777777" w:rsidR="00500DAD" w:rsidRDefault="00500DA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EB6"/>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D1104D"/>
    <w:multiLevelType w:val="multilevel"/>
    <w:tmpl w:val="D3248C6A"/>
    <w:styleLink w:val="46Numeroluettelo"/>
    <w:lvl w:ilvl="0">
      <w:start w:val="1"/>
      <w:numFmt w:val="decimal"/>
      <w:pStyle w:val="46NNumeroluettelosisennetty"/>
      <w:suff w:val="space"/>
      <w:lvlText w:val="%1. "/>
      <w:lvlJc w:val="left"/>
      <w:pPr>
        <w:ind w:left="2931" w:hanging="323"/>
      </w:pPr>
      <w:rPr>
        <w:rFonts w:hint="default"/>
      </w:rPr>
    </w:lvl>
    <w:lvl w:ilvl="1">
      <w:start w:val="1"/>
      <w:numFmt w:val="decimal"/>
      <w:suff w:val="space"/>
      <w:lvlText w:val="%2. "/>
      <w:lvlJc w:val="left"/>
      <w:pPr>
        <w:ind w:left="3583" w:hanging="323"/>
      </w:pPr>
      <w:rPr>
        <w:rFonts w:hint="default"/>
      </w:rPr>
    </w:lvl>
    <w:lvl w:ilvl="2">
      <w:start w:val="1"/>
      <w:numFmt w:val="decimal"/>
      <w:suff w:val="space"/>
      <w:lvlText w:val="%3. "/>
      <w:lvlJc w:val="left"/>
      <w:pPr>
        <w:ind w:left="4235" w:hanging="323"/>
      </w:pPr>
      <w:rPr>
        <w:rFonts w:hint="default"/>
      </w:rPr>
    </w:lvl>
    <w:lvl w:ilvl="3">
      <w:start w:val="1"/>
      <w:numFmt w:val="decimal"/>
      <w:suff w:val="space"/>
      <w:lvlText w:val="%4. "/>
      <w:lvlJc w:val="left"/>
      <w:pPr>
        <w:ind w:left="4887" w:hanging="323"/>
      </w:pPr>
      <w:rPr>
        <w:rFonts w:hint="default"/>
      </w:rPr>
    </w:lvl>
    <w:lvl w:ilvl="4">
      <w:start w:val="1"/>
      <w:numFmt w:val="decimal"/>
      <w:suff w:val="space"/>
      <w:lvlText w:val="%5. "/>
      <w:lvlJc w:val="left"/>
      <w:pPr>
        <w:ind w:left="5539" w:hanging="323"/>
      </w:pPr>
      <w:rPr>
        <w:rFonts w:hint="default"/>
      </w:rPr>
    </w:lvl>
    <w:lvl w:ilvl="5">
      <w:start w:val="1"/>
      <w:numFmt w:val="decimal"/>
      <w:suff w:val="space"/>
      <w:lvlText w:val="%6. "/>
      <w:lvlJc w:val="left"/>
      <w:pPr>
        <w:ind w:left="6191" w:hanging="323"/>
      </w:pPr>
      <w:rPr>
        <w:rFonts w:hint="default"/>
      </w:rPr>
    </w:lvl>
    <w:lvl w:ilvl="6">
      <w:start w:val="1"/>
      <w:numFmt w:val="decimal"/>
      <w:suff w:val="space"/>
      <w:lvlText w:val="%7. "/>
      <w:lvlJc w:val="left"/>
      <w:pPr>
        <w:ind w:left="6843" w:hanging="323"/>
      </w:pPr>
      <w:rPr>
        <w:rFonts w:hint="default"/>
      </w:rPr>
    </w:lvl>
    <w:lvl w:ilvl="7">
      <w:start w:val="1"/>
      <w:numFmt w:val="decimal"/>
      <w:suff w:val="space"/>
      <w:lvlText w:val="%8. "/>
      <w:lvlJc w:val="left"/>
      <w:pPr>
        <w:ind w:left="7495" w:hanging="323"/>
      </w:pPr>
      <w:rPr>
        <w:rFonts w:hint="default"/>
      </w:rPr>
    </w:lvl>
    <w:lvl w:ilvl="8">
      <w:start w:val="1"/>
      <w:numFmt w:val="decimal"/>
      <w:suff w:val="space"/>
      <w:lvlText w:val="%9. "/>
      <w:lvlJc w:val="left"/>
      <w:pPr>
        <w:ind w:left="8147" w:hanging="323"/>
      </w:pPr>
      <w:rPr>
        <w:rFonts w:hint="default"/>
      </w:rPr>
    </w:lvl>
  </w:abstractNum>
  <w:abstractNum w:abstractNumId="2" w15:restartNumberingAfterBreak="0">
    <w:nsid w:val="01A07EDA"/>
    <w:multiLevelType w:val="multilevel"/>
    <w:tmpl w:val="FB242F4E"/>
    <w:numStyleLink w:val="46Viivaluettelo"/>
  </w:abstractNum>
  <w:abstractNum w:abstractNumId="3" w15:restartNumberingAfterBreak="0">
    <w:nsid w:val="01CA405C"/>
    <w:multiLevelType w:val="multilevel"/>
    <w:tmpl w:val="79F87FD2"/>
    <w:numStyleLink w:val="23NNumeroituluettelo"/>
  </w:abstractNum>
  <w:abstractNum w:abstractNumId="4" w15:restartNumberingAfterBreak="0">
    <w:nsid w:val="04F67CC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8627BE"/>
    <w:multiLevelType w:val="multilevel"/>
    <w:tmpl w:val="E422AB8E"/>
    <w:numStyleLink w:val="23Viivaluettelo"/>
  </w:abstractNum>
  <w:abstractNum w:abstractNumId="6" w15:restartNumberingAfterBreak="0">
    <w:nsid w:val="07F57A5B"/>
    <w:multiLevelType w:val="multilevel"/>
    <w:tmpl w:val="8424CC6A"/>
    <w:styleLink w:val="23Numeroluettelo"/>
    <w:lvl w:ilvl="0">
      <w:start w:val="1"/>
      <w:numFmt w:val="decimal"/>
      <w:pStyle w:val="23NNumeroluettelosisennetty"/>
      <w:suff w:val="space"/>
      <w:lvlText w:val="%1. "/>
      <w:lvlJc w:val="left"/>
      <w:pPr>
        <w:ind w:left="1633" w:hanging="329"/>
      </w:pPr>
      <w:rPr>
        <w:rFonts w:hint="default"/>
      </w:rPr>
    </w:lvl>
    <w:lvl w:ilvl="1">
      <w:start w:val="1"/>
      <w:numFmt w:val="decimal"/>
      <w:suff w:val="space"/>
      <w:lvlText w:val="%2. "/>
      <w:lvlJc w:val="left"/>
      <w:pPr>
        <w:ind w:left="2285" w:hanging="329"/>
      </w:pPr>
      <w:rPr>
        <w:rFonts w:hint="default"/>
      </w:rPr>
    </w:lvl>
    <w:lvl w:ilvl="2">
      <w:start w:val="1"/>
      <w:numFmt w:val="decimal"/>
      <w:suff w:val="space"/>
      <w:lvlText w:val="%3. "/>
      <w:lvlJc w:val="left"/>
      <w:pPr>
        <w:ind w:left="2937" w:hanging="329"/>
      </w:pPr>
      <w:rPr>
        <w:rFonts w:hint="default"/>
      </w:rPr>
    </w:lvl>
    <w:lvl w:ilvl="3">
      <w:start w:val="1"/>
      <w:numFmt w:val="decimal"/>
      <w:suff w:val="space"/>
      <w:lvlText w:val="%4. "/>
      <w:lvlJc w:val="left"/>
      <w:pPr>
        <w:ind w:left="3589" w:hanging="329"/>
      </w:pPr>
      <w:rPr>
        <w:rFonts w:hint="default"/>
      </w:rPr>
    </w:lvl>
    <w:lvl w:ilvl="4">
      <w:start w:val="1"/>
      <w:numFmt w:val="decimal"/>
      <w:suff w:val="space"/>
      <w:lvlText w:val="%5. "/>
      <w:lvlJc w:val="left"/>
      <w:pPr>
        <w:ind w:left="4241" w:hanging="329"/>
      </w:pPr>
      <w:rPr>
        <w:rFonts w:hint="default"/>
      </w:rPr>
    </w:lvl>
    <w:lvl w:ilvl="5">
      <w:start w:val="1"/>
      <w:numFmt w:val="decimal"/>
      <w:suff w:val="space"/>
      <w:lvlText w:val="%6. "/>
      <w:lvlJc w:val="left"/>
      <w:pPr>
        <w:ind w:left="4893" w:hanging="329"/>
      </w:pPr>
      <w:rPr>
        <w:rFonts w:hint="default"/>
      </w:rPr>
    </w:lvl>
    <w:lvl w:ilvl="6">
      <w:start w:val="1"/>
      <w:numFmt w:val="decimal"/>
      <w:suff w:val="space"/>
      <w:lvlText w:val="%7. "/>
      <w:lvlJc w:val="left"/>
      <w:pPr>
        <w:ind w:left="5545" w:hanging="329"/>
      </w:pPr>
      <w:rPr>
        <w:rFonts w:hint="default"/>
      </w:rPr>
    </w:lvl>
    <w:lvl w:ilvl="7">
      <w:start w:val="1"/>
      <w:numFmt w:val="decimal"/>
      <w:suff w:val="space"/>
      <w:lvlText w:val="%8. "/>
      <w:lvlJc w:val="left"/>
      <w:pPr>
        <w:ind w:left="6197" w:hanging="329"/>
      </w:pPr>
      <w:rPr>
        <w:rFonts w:hint="default"/>
      </w:rPr>
    </w:lvl>
    <w:lvl w:ilvl="8">
      <w:start w:val="1"/>
      <w:numFmt w:val="decimal"/>
      <w:suff w:val="space"/>
      <w:lvlText w:val="%9. "/>
      <w:lvlJc w:val="left"/>
      <w:pPr>
        <w:ind w:left="6849" w:hanging="329"/>
      </w:pPr>
      <w:rPr>
        <w:rFonts w:hint="default"/>
      </w:rPr>
    </w:lvl>
  </w:abstractNum>
  <w:abstractNum w:abstractNumId="7" w15:restartNumberingAfterBreak="0">
    <w:nsid w:val="0E5929B7"/>
    <w:multiLevelType w:val="multilevel"/>
    <w:tmpl w:val="E422AB8E"/>
    <w:styleLink w:val="23Viivaluettelo"/>
    <w:lvl w:ilvl="0">
      <w:start w:val="1"/>
      <w:numFmt w:val="none"/>
      <w:pStyle w:val="23VViivaluettelosisennetty"/>
      <w:suff w:val="space"/>
      <w:lvlText w:val="- "/>
      <w:lvlJc w:val="left"/>
      <w:pPr>
        <w:ind w:left="1525" w:hanging="221"/>
      </w:pPr>
      <w:rPr>
        <w:rFonts w:hint="default"/>
      </w:rPr>
    </w:lvl>
    <w:lvl w:ilvl="1">
      <w:start w:val="1"/>
      <w:numFmt w:val="none"/>
      <w:suff w:val="space"/>
      <w:lvlText w:val="- "/>
      <w:lvlJc w:val="left"/>
      <w:pPr>
        <w:ind w:left="2177" w:hanging="221"/>
      </w:pPr>
      <w:rPr>
        <w:rFonts w:hint="default"/>
      </w:rPr>
    </w:lvl>
    <w:lvl w:ilvl="2">
      <w:start w:val="1"/>
      <w:numFmt w:val="none"/>
      <w:suff w:val="space"/>
      <w:lvlText w:val="- "/>
      <w:lvlJc w:val="left"/>
      <w:pPr>
        <w:ind w:left="2829" w:hanging="221"/>
      </w:pPr>
      <w:rPr>
        <w:rFonts w:hint="default"/>
      </w:rPr>
    </w:lvl>
    <w:lvl w:ilvl="3">
      <w:start w:val="1"/>
      <w:numFmt w:val="none"/>
      <w:suff w:val="space"/>
      <w:lvlText w:val="- "/>
      <w:lvlJc w:val="left"/>
      <w:pPr>
        <w:ind w:left="3481" w:hanging="221"/>
      </w:pPr>
      <w:rPr>
        <w:rFonts w:hint="default"/>
      </w:rPr>
    </w:lvl>
    <w:lvl w:ilvl="4">
      <w:start w:val="1"/>
      <w:numFmt w:val="none"/>
      <w:suff w:val="space"/>
      <w:lvlText w:val="- "/>
      <w:lvlJc w:val="left"/>
      <w:pPr>
        <w:ind w:left="4133" w:hanging="221"/>
      </w:pPr>
      <w:rPr>
        <w:rFonts w:hint="default"/>
      </w:rPr>
    </w:lvl>
    <w:lvl w:ilvl="5">
      <w:start w:val="1"/>
      <w:numFmt w:val="none"/>
      <w:suff w:val="space"/>
      <w:lvlText w:val="- "/>
      <w:lvlJc w:val="left"/>
      <w:pPr>
        <w:ind w:left="4785" w:hanging="221"/>
      </w:pPr>
      <w:rPr>
        <w:rFonts w:hint="default"/>
      </w:rPr>
    </w:lvl>
    <w:lvl w:ilvl="6">
      <w:start w:val="1"/>
      <w:numFmt w:val="none"/>
      <w:suff w:val="space"/>
      <w:lvlText w:val="- "/>
      <w:lvlJc w:val="left"/>
      <w:pPr>
        <w:ind w:left="5437" w:hanging="221"/>
      </w:pPr>
      <w:rPr>
        <w:rFonts w:hint="default"/>
      </w:rPr>
    </w:lvl>
    <w:lvl w:ilvl="7">
      <w:start w:val="1"/>
      <w:numFmt w:val="none"/>
      <w:suff w:val="space"/>
      <w:lvlText w:val="- "/>
      <w:lvlJc w:val="left"/>
      <w:pPr>
        <w:ind w:left="6089" w:hanging="221"/>
      </w:pPr>
      <w:rPr>
        <w:rFonts w:hint="default"/>
      </w:rPr>
    </w:lvl>
    <w:lvl w:ilvl="8">
      <w:start w:val="1"/>
      <w:numFmt w:val="none"/>
      <w:suff w:val="space"/>
      <w:lvlText w:val="- "/>
      <w:lvlJc w:val="left"/>
      <w:pPr>
        <w:ind w:left="6741" w:hanging="221"/>
      </w:pPr>
      <w:rPr>
        <w:rFonts w:hint="default"/>
      </w:rPr>
    </w:lvl>
  </w:abstractNum>
  <w:abstractNum w:abstractNumId="8" w15:restartNumberingAfterBreak="0">
    <w:nsid w:val="0E783689"/>
    <w:multiLevelType w:val="multilevel"/>
    <w:tmpl w:val="79F87FD2"/>
    <w:numStyleLink w:val="23NNumeroituluettelo"/>
  </w:abstractNum>
  <w:abstractNum w:abstractNumId="9" w15:restartNumberingAfterBreak="0">
    <w:nsid w:val="10C5193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5C52E0"/>
    <w:multiLevelType w:val="multilevel"/>
    <w:tmpl w:val="FB242F4E"/>
    <w:numStyleLink w:val="46Viivaluettelo"/>
  </w:abstractNum>
  <w:abstractNum w:abstractNumId="11" w15:restartNumberingAfterBreak="0">
    <w:nsid w:val="182625F1"/>
    <w:multiLevelType w:val="multilevel"/>
    <w:tmpl w:val="D3248C6A"/>
    <w:numStyleLink w:val="46Numeroluettelo"/>
  </w:abstractNum>
  <w:abstractNum w:abstractNumId="12" w15:restartNumberingAfterBreak="0">
    <w:nsid w:val="22804329"/>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A0482B"/>
    <w:multiLevelType w:val="multilevel"/>
    <w:tmpl w:val="D3248C6A"/>
    <w:numStyleLink w:val="46Numeroluettelo"/>
  </w:abstractNum>
  <w:abstractNum w:abstractNumId="14" w15:restartNumberingAfterBreak="0">
    <w:nsid w:val="2BD679AC"/>
    <w:multiLevelType w:val="multilevel"/>
    <w:tmpl w:val="79F87FD2"/>
    <w:numStyleLink w:val="23NNumeroituluettelo"/>
  </w:abstractNum>
  <w:abstractNum w:abstractNumId="15" w15:restartNumberingAfterBreak="0">
    <w:nsid w:val="2C9E6E86"/>
    <w:multiLevelType w:val="multilevel"/>
    <w:tmpl w:val="E422AB8E"/>
    <w:numStyleLink w:val="23Viivaluettelo"/>
  </w:abstractNum>
  <w:abstractNum w:abstractNumId="16" w15:restartNumberingAfterBreak="0">
    <w:nsid w:val="2CAB5129"/>
    <w:multiLevelType w:val="multilevel"/>
    <w:tmpl w:val="626AD94A"/>
    <w:styleLink w:val="46NNumeroituluettelo"/>
    <w:lvl w:ilvl="0">
      <w:start w:val="1"/>
      <w:numFmt w:val="decimal"/>
      <w:pStyle w:val="46NTNumeroitumonitasoluettelosisennetty"/>
      <w:suff w:val="space"/>
      <w:lvlText w:val="%1 "/>
      <w:lvlJc w:val="left"/>
      <w:pPr>
        <w:ind w:left="2863" w:hanging="255"/>
      </w:pPr>
      <w:rPr>
        <w:rFonts w:hint="default"/>
      </w:rPr>
    </w:lvl>
    <w:lvl w:ilvl="1">
      <w:start w:val="1"/>
      <w:numFmt w:val="decimal"/>
      <w:suff w:val="space"/>
      <w:lvlText w:val="%1.%2 "/>
      <w:lvlJc w:val="left"/>
      <w:pPr>
        <w:ind w:left="3714" w:hanging="454"/>
      </w:pPr>
      <w:rPr>
        <w:rFonts w:hint="default"/>
      </w:rPr>
    </w:lvl>
    <w:lvl w:ilvl="2">
      <w:start w:val="1"/>
      <w:numFmt w:val="decimal"/>
      <w:suff w:val="space"/>
      <w:lvlText w:val="%1.%2.%3 "/>
      <w:lvlJc w:val="left"/>
      <w:pPr>
        <w:ind w:left="4564" w:hanging="652"/>
      </w:pPr>
      <w:rPr>
        <w:rFonts w:hint="default"/>
      </w:rPr>
    </w:lvl>
    <w:lvl w:ilvl="3">
      <w:start w:val="1"/>
      <w:numFmt w:val="decimal"/>
      <w:suff w:val="space"/>
      <w:lvlText w:val="%1.%2.%3.%4 "/>
      <w:lvlJc w:val="left"/>
      <w:pPr>
        <w:ind w:left="5415" w:hanging="851"/>
      </w:pPr>
      <w:rPr>
        <w:rFonts w:hint="default"/>
      </w:rPr>
    </w:lvl>
    <w:lvl w:ilvl="4">
      <w:start w:val="1"/>
      <w:numFmt w:val="decimal"/>
      <w:suff w:val="space"/>
      <w:lvlText w:val="%1.%2.%3.%4.%5 "/>
      <w:lvlJc w:val="left"/>
      <w:pPr>
        <w:ind w:left="6265" w:hanging="1049"/>
      </w:pPr>
      <w:rPr>
        <w:rFonts w:hint="default"/>
      </w:rPr>
    </w:lvl>
    <w:lvl w:ilvl="5">
      <w:start w:val="1"/>
      <w:numFmt w:val="decimal"/>
      <w:suff w:val="space"/>
      <w:lvlText w:val="%1.%2.%3.%4.%5.%6 "/>
      <w:lvlJc w:val="left"/>
      <w:pPr>
        <w:ind w:left="7116" w:hanging="1248"/>
      </w:pPr>
      <w:rPr>
        <w:rFonts w:hint="default"/>
      </w:rPr>
    </w:lvl>
    <w:lvl w:ilvl="6">
      <w:start w:val="1"/>
      <w:numFmt w:val="decimal"/>
      <w:suff w:val="space"/>
      <w:lvlText w:val="%1.%2.%3.%4.%5.%6.%7 "/>
      <w:lvlJc w:val="left"/>
      <w:pPr>
        <w:ind w:left="7966" w:hanging="1446"/>
      </w:pPr>
      <w:rPr>
        <w:rFonts w:hint="default"/>
      </w:rPr>
    </w:lvl>
    <w:lvl w:ilvl="7">
      <w:start w:val="1"/>
      <w:numFmt w:val="decimal"/>
      <w:suff w:val="space"/>
      <w:lvlText w:val="%1.%2.%3.%4.%5.%6.%7.%8 "/>
      <w:lvlJc w:val="left"/>
      <w:pPr>
        <w:ind w:left="8817" w:hanging="1645"/>
      </w:pPr>
      <w:rPr>
        <w:rFonts w:hint="default"/>
      </w:rPr>
    </w:lvl>
    <w:lvl w:ilvl="8">
      <w:start w:val="1"/>
      <w:numFmt w:val="decimal"/>
      <w:suff w:val="space"/>
      <w:lvlText w:val="%1.%2.%3.%4.%5.%6.%7.%8.%9"/>
      <w:lvlJc w:val="left"/>
      <w:pPr>
        <w:ind w:left="9667" w:hanging="1843"/>
      </w:pPr>
      <w:rPr>
        <w:rFonts w:hint="default"/>
      </w:rPr>
    </w:lvl>
  </w:abstractNum>
  <w:abstractNum w:abstractNumId="17" w15:restartNumberingAfterBreak="0">
    <w:nsid w:val="2EF069DF"/>
    <w:multiLevelType w:val="multilevel"/>
    <w:tmpl w:val="8424CC6A"/>
    <w:numStyleLink w:val="23Numeroluettelo"/>
  </w:abstractNum>
  <w:abstractNum w:abstractNumId="18" w15:restartNumberingAfterBreak="0">
    <w:nsid w:val="32C311CF"/>
    <w:multiLevelType w:val="multilevel"/>
    <w:tmpl w:val="8424CC6A"/>
    <w:numStyleLink w:val="23Numeroluettelo"/>
  </w:abstractNum>
  <w:abstractNum w:abstractNumId="19" w15:restartNumberingAfterBreak="0">
    <w:nsid w:val="38A675C3"/>
    <w:multiLevelType w:val="multilevel"/>
    <w:tmpl w:val="626AD94A"/>
    <w:numStyleLink w:val="46NNumeroituluettelo"/>
  </w:abstractNum>
  <w:abstractNum w:abstractNumId="20" w15:restartNumberingAfterBreak="0">
    <w:nsid w:val="39704ACD"/>
    <w:multiLevelType w:val="multilevel"/>
    <w:tmpl w:val="FB242F4E"/>
    <w:numStyleLink w:val="46Viivaluettelo"/>
  </w:abstractNum>
  <w:abstractNum w:abstractNumId="21" w15:restartNumberingAfterBreak="0">
    <w:nsid w:val="39BA468E"/>
    <w:multiLevelType w:val="multilevel"/>
    <w:tmpl w:val="79F87FD2"/>
    <w:styleLink w:val="23NNumeroituluettelo"/>
    <w:lvl w:ilvl="0">
      <w:start w:val="1"/>
      <w:numFmt w:val="decimal"/>
      <w:pStyle w:val="23NTNumeroitumonitasoluettelosisennetty"/>
      <w:suff w:val="space"/>
      <w:lvlText w:val="%1 "/>
      <w:lvlJc w:val="left"/>
      <w:pPr>
        <w:ind w:left="1559" w:hanging="255"/>
      </w:pPr>
      <w:rPr>
        <w:rFonts w:hint="default"/>
      </w:rPr>
    </w:lvl>
    <w:lvl w:ilvl="1">
      <w:start w:val="1"/>
      <w:numFmt w:val="decimal"/>
      <w:suff w:val="space"/>
      <w:lvlText w:val="%1.%2 "/>
      <w:lvlJc w:val="left"/>
      <w:pPr>
        <w:ind w:left="2410" w:hanging="454"/>
      </w:pPr>
      <w:rPr>
        <w:rFonts w:hint="default"/>
      </w:rPr>
    </w:lvl>
    <w:lvl w:ilvl="2">
      <w:start w:val="1"/>
      <w:numFmt w:val="decimal"/>
      <w:suff w:val="space"/>
      <w:lvlText w:val="%1.%2.%3 "/>
      <w:lvlJc w:val="left"/>
      <w:pPr>
        <w:ind w:left="3260" w:hanging="652"/>
      </w:pPr>
      <w:rPr>
        <w:rFonts w:hint="default"/>
      </w:rPr>
    </w:lvl>
    <w:lvl w:ilvl="3">
      <w:start w:val="1"/>
      <w:numFmt w:val="decimal"/>
      <w:suff w:val="space"/>
      <w:lvlText w:val="%1.%2.%3.%4 "/>
      <w:lvlJc w:val="left"/>
      <w:pPr>
        <w:ind w:left="4111" w:hanging="851"/>
      </w:pPr>
      <w:rPr>
        <w:rFonts w:hint="default"/>
      </w:rPr>
    </w:lvl>
    <w:lvl w:ilvl="4">
      <w:start w:val="1"/>
      <w:numFmt w:val="decimal"/>
      <w:suff w:val="space"/>
      <w:lvlText w:val="%1.%2.%3.%4.%5 "/>
      <w:lvlJc w:val="left"/>
      <w:pPr>
        <w:ind w:left="4961" w:hanging="1049"/>
      </w:pPr>
      <w:rPr>
        <w:rFonts w:hint="default"/>
      </w:rPr>
    </w:lvl>
    <w:lvl w:ilvl="5">
      <w:start w:val="1"/>
      <w:numFmt w:val="decimal"/>
      <w:suff w:val="space"/>
      <w:lvlText w:val="%1.%2.%3.%4.%5.%6 "/>
      <w:lvlJc w:val="left"/>
      <w:pPr>
        <w:ind w:left="5812" w:hanging="1248"/>
      </w:pPr>
      <w:rPr>
        <w:rFonts w:hint="default"/>
      </w:rPr>
    </w:lvl>
    <w:lvl w:ilvl="6">
      <w:start w:val="1"/>
      <w:numFmt w:val="decimal"/>
      <w:suff w:val="space"/>
      <w:lvlText w:val="%1.%2.%3.%4.%5.%6.%7 "/>
      <w:lvlJc w:val="left"/>
      <w:pPr>
        <w:ind w:left="6662" w:hanging="1446"/>
      </w:pPr>
      <w:rPr>
        <w:rFonts w:hint="default"/>
      </w:rPr>
    </w:lvl>
    <w:lvl w:ilvl="7">
      <w:start w:val="1"/>
      <w:numFmt w:val="decimal"/>
      <w:suff w:val="space"/>
      <w:lvlText w:val="%1.%2.%3.%4.%5.%6.%7.%8 "/>
      <w:lvlJc w:val="left"/>
      <w:pPr>
        <w:ind w:left="7513" w:hanging="1645"/>
      </w:pPr>
      <w:rPr>
        <w:rFonts w:hint="default"/>
      </w:rPr>
    </w:lvl>
    <w:lvl w:ilvl="8">
      <w:start w:val="1"/>
      <w:numFmt w:val="decimal"/>
      <w:suff w:val="space"/>
      <w:lvlText w:val="%1.%2.%3.%4.%5.%6.%7.%8.%9 "/>
      <w:lvlJc w:val="left"/>
      <w:pPr>
        <w:ind w:left="8363" w:hanging="1843"/>
      </w:pPr>
      <w:rPr>
        <w:rFonts w:hint="default"/>
      </w:rPr>
    </w:lvl>
  </w:abstractNum>
  <w:abstractNum w:abstractNumId="22" w15:restartNumberingAfterBreak="0">
    <w:nsid w:val="3AA46229"/>
    <w:multiLevelType w:val="multilevel"/>
    <w:tmpl w:val="626AD94A"/>
    <w:numStyleLink w:val="46NNumeroituluettelo"/>
  </w:abstractNum>
  <w:abstractNum w:abstractNumId="23" w15:restartNumberingAfterBreak="0">
    <w:nsid w:val="3EF15FB6"/>
    <w:multiLevelType w:val="multilevel"/>
    <w:tmpl w:val="8424CC6A"/>
    <w:numStyleLink w:val="23Numeroluettelo"/>
  </w:abstractNum>
  <w:abstractNum w:abstractNumId="24" w15:restartNumberingAfterBreak="0">
    <w:nsid w:val="406F183F"/>
    <w:multiLevelType w:val="multilevel"/>
    <w:tmpl w:val="626AD94A"/>
    <w:numStyleLink w:val="46NNumeroituluettelo"/>
  </w:abstractNum>
  <w:abstractNum w:abstractNumId="25" w15:restartNumberingAfterBreak="0">
    <w:nsid w:val="4B276D7F"/>
    <w:multiLevelType w:val="multilevel"/>
    <w:tmpl w:val="626AD94A"/>
    <w:numStyleLink w:val="46NNumeroituluettelo"/>
  </w:abstractNum>
  <w:abstractNum w:abstractNumId="26" w15:restartNumberingAfterBreak="0">
    <w:nsid w:val="4B4738E0"/>
    <w:multiLevelType w:val="multilevel"/>
    <w:tmpl w:val="79F87FD2"/>
    <w:numStyleLink w:val="23NNumeroituluettelo"/>
  </w:abstractNum>
  <w:abstractNum w:abstractNumId="27" w15:restartNumberingAfterBreak="0">
    <w:nsid w:val="4E0B386D"/>
    <w:multiLevelType w:val="multilevel"/>
    <w:tmpl w:val="626AD94A"/>
    <w:numStyleLink w:val="46NNumeroituluettelo"/>
  </w:abstractNum>
  <w:abstractNum w:abstractNumId="28" w15:restartNumberingAfterBreak="0">
    <w:nsid w:val="547564EC"/>
    <w:multiLevelType w:val="multilevel"/>
    <w:tmpl w:val="626AD94A"/>
    <w:numStyleLink w:val="46NNumeroituluettelo"/>
  </w:abstractNum>
  <w:abstractNum w:abstractNumId="29" w15:restartNumberingAfterBreak="0">
    <w:nsid w:val="58B3120C"/>
    <w:multiLevelType w:val="multilevel"/>
    <w:tmpl w:val="FB242F4E"/>
    <w:styleLink w:val="46Viivaluettelo"/>
    <w:lvl w:ilvl="0">
      <w:start w:val="1"/>
      <w:numFmt w:val="none"/>
      <w:pStyle w:val="46VViivaluettelosisennetty"/>
      <w:suff w:val="space"/>
      <w:lvlText w:val="- "/>
      <w:lvlJc w:val="left"/>
      <w:pPr>
        <w:ind w:left="2829" w:hanging="221"/>
      </w:pPr>
      <w:rPr>
        <w:rFonts w:hint="default"/>
      </w:rPr>
    </w:lvl>
    <w:lvl w:ilvl="1">
      <w:start w:val="1"/>
      <w:numFmt w:val="none"/>
      <w:suff w:val="space"/>
      <w:lvlText w:val="- "/>
      <w:lvlJc w:val="left"/>
      <w:pPr>
        <w:ind w:left="3481" w:hanging="221"/>
      </w:pPr>
      <w:rPr>
        <w:rFonts w:hint="default"/>
      </w:rPr>
    </w:lvl>
    <w:lvl w:ilvl="2">
      <w:start w:val="1"/>
      <w:numFmt w:val="none"/>
      <w:suff w:val="space"/>
      <w:lvlText w:val="- "/>
      <w:lvlJc w:val="left"/>
      <w:pPr>
        <w:ind w:left="4133" w:hanging="221"/>
      </w:pPr>
      <w:rPr>
        <w:rFonts w:hint="default"/>
      </w:rPr>
    </w:lvl>
    <w:lvl w:ilvl="3">
      <w:start w:val="1"/>
      <w:numFmt w:val="none"/>
      <w:suff w:val="space"/>
      <w:lvlText w:val="- "/>
      <w:lvlJc w:val="left"/>
      <w:pPr>
        <w:ind w:left="4785" w:hanging="221"/>
      </w:pPr>
      <w:rPr>
        <w:rFonts w:hint="default"/>
      </w:rPr>
    </w:lvl>
    <w:lvl w:ilvl="4">
      <w:start w:val="1"/>
      <w:numFmt w:val="none"/>
      <w:suff w:val="space"/>
      <w:lvlText w:val="- "/>
      <w:lvlJc w:val="left"/>
      <w:pPr>
        <w:ind w:left="5437" w:hanging="221"/>
      </w:pPr>
      <w:rPr>
        <w:rFonts w:hint="default"/>
      </w:rPr>
    </w:lvl>
    <w:lvl w:ilvl="5">
      <w:start w:val="1"/>
      <w:numFmt w:val="none"/>
      <w:suff w:val="space"/>
      <w:lvlText w:val="- "/>
      <w:lvlJc w:val="left"/>
      <w:pPr>
        <w:ind w:left="6089" w:hanging="221"/>
      </w:pPr>
      <w:rPr>
        <w:rFonts w:hint="default"/>
      </w:rPr>
    </w:lvl>
    <w:lvl w:ilvl="6">
      <w:start w:val="1"/>
      <w:numFmt w:val="none"/>
      <w:suff w:val="space"/>
      <w:lvlText w:val="- "/>
      <w:lvlJc w:val="left"/>
      <w:pPr>
        <w:ind w:left="6741" w:hanging="221"/>
      </w:pPr>
      <w:rPr>
        <w:rFonts w:hint="default"/>
      </w:rPr>
    </w:lvl>
    <w:lvl w:ilvl="7">
      <w:start w:val="1"/>
      <w:numFmt w:val="none"/>
      <w:suff w:val="space"/>
      <w:lvlText w:val="- "/>
      <w:lvlJc w:val="left"/>
      <w:pPr>
        <w:ind w:left="7393" w:hanging="221"/>
      </w:pPr>
      <w:rPr>
        <w:rFonts w:hint="default"/>
      </w:rPr>
    </w:lvl>
    <w:lvl w:ilvl="8">
      <w:start w:val="1"/>
      <w:numFmt w:val="none"/>
      <w:suff w:val="space"/>
      <w:lvlText w:val="- "/>
      <w:lvlJc w:val="left"/>
      <w:pPr>
        <w:ind w:left="8045" w:hanging="221"/>
      </w:pPr>
      <w:rPr>
        <w:rFonts w:hint="default"/>
      </w:rPr>
    </w:lvl>
  </w:abstractNum>
  <w:abstractNum w:abstractNumId="30" w15:restartNumberingAfterBreak="0">
    <w:nsid w:val="62040B7A"/>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6725E7"/>
    <w:multiLevelType w:val="multilevel"/>
    <w:tmpl w:val="FB242F4E"/>
    <w:numStyleLink w:val="46Viivaluettelo"/>
  </w:abstractNum>
  <w:abstractNum w:abstractNumId="32" w15:restartNumberingAfterBreak="0">
    <w:nsid w:val="689314F2"/>
    <w:multiLevelType w:val="multilevel"/>
    <w:tmpl w:val="E422AB8E"/>
    <w:numStyleLink w:val="23Viivaluettelo"/>
  </w:abstractNum>
  <w:abstractNum w:abstractNumId="33" w15:restartNumberingAfterBreak="0">
    <w:nsid w:val="6D496641"/>
    <w:multiLevelType w:val="multilevel"/>
    <w:tmpl w:val="9EE68FF0"/>
    <w:styleLink w:val="Numeroituotsikkoluettelo1"/>
    <w:lvl w:ilvl="0">
      <w:start w:val="1"/>
      <w:numFmt w:val="decimal"/>
      <w:pStyle w:val="Otsikko1"/>
      <w:lvlText w:val="%1"/>
      <w:lvlJc w:val="left"/>
      <w:pPr>
        <w:ind w:left="652" w:hanging="652"/>
      </w:pPr>
      <w:rPr>
        <w:rFonts w:hint="default"/>
      </w:rPr>
    </w:lvl>
    <w:lvl w:ilvl="1">
      <w:start w:val="1"/>
      <w:numFmt w:val="decimal"/>
      <w:pStyle w:val="Otsikko2"/>
      <w:lvlText w:val="%1.%2"/>
      <w:lvlJc w:val="left"/>
      <w:pPr>
        <w:ind w:left="652" w:hanging="652"/>
      </w:pPr>
      <w:rPr>
        <w:rFonts w:hint="default"/>
      </w:rPr>
    </w:lvl>
    <w:lvl w:ilvl="2">
      <w:start w:val="1"/>
      <w:numFmt w:val="decimal"/>
      <w:pStyle w:val="Otsikko3"/>
      <w:lvlText w:val="%1.%2.%3"/>
      <w:lvlJc w:val="left"/>
      <w:pPr>
        <w:ind w:left="652" w:hanging="652"/>
      </w:pPr>
      <w:rPr>
        <w:rFonts w:hint="default"/>
      </w:rPr>
    </w:lvl>
    <w:lvl w:ilvl="3">
      <w:start w:val="1"/>
      <w:numFmt w:val="none"/>
      <w:lvlText w:val=""/>
      <w:lvlJc w:val="left"/>
      <w:pPr>
        <w:ind w:left="652" w:hanging="652"/>
      </w:pPr>
      <w:rPr>
        <w:rFonts w:hint="default"/>
      </w:rPr>
    </w:lvl>
    <w:lvl w:ilvl="4">
      <w:start w:val="1"/>
      <w:numFmt w:val="none"/>
      <w:lvlText w:val=""/>
      <w:lvlJc w:val="left"/>
      <w:pPr>
        <w:ind w:left="652" w:hanging="652"/>
      </w:pPr>
      <w:rPr>
        <w:rFonts w:hint="default"/>
      </w:rPr>
    </w:lvl>
    <w:lvl w:ilvl="5">
      <w:start w:val="1"/>
      <w:numFmt w:val="none"/>
      <w:lvlText w:val=""/>
      <w:lvlJc w:val="left"/>
      <w:pPr>
        <w:ind w:left="652" w:hanging="652"/>
      </w:pPr>
      <w:rPr>
        <w:rFonts w:hint="default"/>
      </w:rPr>
    </w:lvl>
    <w:lvl w:ilvl="6">
      <w:start w:val="1"/>
      <w:numFmt w:val="none"/>
      <w:lvlText w:val=""/>
      <w:lvlJc w:val="left"/>
      <w:pPr>
        <w:ind w:left="652" w:hanging="652"/>
      </w:pPr>
      <w:rPr>
        <w:rFonts w:hint="default"/>
      </w:rPr>
    </w:lvl>
    <w:lvl w:ilvl="7">
      <w:start w:val="1"/>
      <w:numFmt w:val="none"/>
      <w:lvlText w:val=""/>
      <w:lvlJc w:val="left"/>
      <w:pPr>
        <w:ind w:left="652" w:hanging="652"/>
      </w:pPr>
      <w:rPr>
        <w:rFonts w:hint="default"/>
      </w:rPr>
    </w:lvl>
    <w:lvl w:ilvl="8">
      <w:start w:val="1"/>
      <w:numFmt w:val="none"/>
      <w:lvlText w:val=""/>
      <w:lvlJc w:val="left"/>
      <w:pPr>
        <w:ind w:left="652" w:hanging="652"/>
      </w:pPr>
      <w:rPr>
        <w:rFonts w:hint="default"/>
      </w:rPr>
    </w:lvl>
  </w:abstractNum>
  <w:abstractNum w:abstractNumId="34" w15:restartNumberingAfterBreak="0">
    <w:nsid w:val="6E131A9A"/>
    <w:multiLevelType w:val="multilevel"/>
    <w:tmpl w:val="626AD94A"/>
    <w:numStyleLink w:val="46NNumeroituluettelo"/>
  </w:abstractNum>
  <w:abstractNum w:abstractNumId="35" w15:restartNumberingAfterBreak="0">
    <w:nsid w:val="74E4222E"/>
    <w:multiLevelType w:val="hybridMultilevel"/>
    <w:tmpl w:val="52F86978"/>
    <w:lvl w:ilvl="0" w:tplc="FFFFFFF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6" w15:restartNumberingAfterBreak="0">
    <w:nsid w:val="76C3723C"/>
    <w:multiLevelType w:val="multilevel"/>
    <w:tmpl w:val="E422AB8E"/>
    <w:numStyleLink w:val="23Viivaluettelo"/>
  </w:abstractNum>
  <w:abstractNum w:abstractNumId="37" w15:restartNumberingAfterBreak="0">
    <w:nsid w:val="7F2576F6"/>
    <w:multiLevelType w:val="multilevel"/>
    <w:tmpl w:val="79F87FD2"/>
    <w:numStyleLink w:val="23NNumeroituluettelo"/>
  </w:abstractNum>
  <w:num w:numId="1">
    <w:abstractNumId w:val="12"/>
  </w:num>
  <w:num w:numId="2">
    <w:abstractNumId w:val="33"/>
  </w:num>
  <w:num w:numId="3">
    <w:abstractNumId w:val="16"/>
  </w:num>
  <w:num w:numId="4">
    <w:abstractNumId w:val="34"/>
  </w:num>
  <w:num w:numId="5">
    <w:abstractNumId w:val="25"/>
  </w:num>
  <w:num w:numId="6">
    <w:abstractNumId w:val="28"/>
  </w:num>
  <w:num w:numId="7">
    <w:abstractNumId w:val="30"/>
  </w:num>
  <w:num w:numId="8">
    <w:abstractNumId w:val="21"/>
  </w:num>
  <w:num w:numId="9">
    <w:abstractNumId w:val="26"/>
  </w:num>
  <w:num w:numId="10">
    <w:abstractNumId w:val="19"/>
  </w:num>
  <w:num w:numId="11">
    <w:abstractNumId w:val="37"/>
  </w:num>
  <w:num w:numId="12">
    <w:abstractNumId w:val="3"/>
  </w:num>
  <w:num w:numId="13">
    <w:abstractNumId w:val="14"/>
  </w:num>
  <w:num w:numId="14">
    <w:abstractNumId w:val="22"/>
  </w:num>
  <w:num w:numId="15">
    <w:abstractNumId w:val="0"/>
  </w:num>
  <w:num w:numId="16">
    <w:abstractNumId w:val="32"/>
  </w:num>
  <w:num w:numId="17">
    <w:abstractNumId w:val="27"/>
  </w:num>
  <w:num w:numId="18">
    <w:abstractNumId w:val="7"/>
  </w:num>
  <w:num w:numId="19">
    <w:abstractNumId w:val="15"/>
  </w:num>
  <w:num w:numId="20">
    <w:abstractNumId w:val="5"/>
  </w:num>
  <w:num w:numId="21">
    <w:abstractNumId w:val="29"/>
  </w:num>
  <w:num w:numId="22">
    <w:abstractNumId w:val="2"/>
  </w:num>
  <w:num w:numId="23">
    <w:abstractNumId w:val="20"/>
  </w:num>
  <w:num w:numId="24">
    <w:abstractNumId w:val="31"/>
  </w:num>
  <w:num w:numId="25">
    <w:abstractNumId w:val="36"/>
  </w:num>
  <w:num w:numId="26">
    <w:abstractNumId w:val="10"/>
  </w:num>
  <w:num w:numId="27">
    <w:abstractNumId w:val="4"/>
  </w:num>
  <w:num w:numId="28">
    <w:abstractNumId w:val="8"/>
  </w:num>
  <w:num w:numId="29">
    <w:abstractNumId w:val="24"/>
  </w:num>
  <w:num w:numId="30">
    <w:abstractNumId w:val="9"/>
  </w:num>
  <w:num w:numId="31">
    <w:abstractNumId w:val="6"/>
  </w:num>
  <w:num w:numId="32">
    <w:abstractNumId w:val="18"/>
  </w:num>
  <w:num w:numId="33">
    <w:abstractNumId w:val="17"/>
  </w:num>
  <w:num w:numId="34">
    <w:abstractNumId w:val="23"/>
  </w:num>
  <w:num w:numId="35">
    <w:abstractNumId w:val="1"/>
  </w:num>
  <w:num w:numId="36">
    <w:abstractNumId w:val="13"/>
  </w:num>
  <w:num w:numId="37">
    <w:abstractNumId w:val="1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A2"/>
    <w:rsid w:val="00000ECA"/>
    <w:rsid w:val="00026423"/>
    <w:rsid w:val="000502AD"/>
    <w:rsid w:val="00081EB7"/>
    <w:rsid w:val="000A5498"/>
    <w:rsid w:val="000B7CFE"/>
    <w:rsid w:val="000C3FD3"/>
    <w:rsid w:val="000D63D7"/>
    <w:rsid w:val="00122BD5"/>
    <w:rsid w:val="00137AC8"/>
    <w:rsid w:val="001410EF"/>
    <w:rsid w:val="00196846"/>
    <w:rsid w:val="001F0F80"/>
    <w:rsid w:val="00233A7F"/>
    <w:rsid w:val="00235C79"/>
    <w:rsid w:val="002732B0"/>
    <w:rsid w:val="002808D4"/>
    <w:rsid w:val="002A0287"/>
    <w:rsid w:val="002C483B"/>
    <w:rsid w:val="002E2408"/>
    <w:rsid w:val="00304C4B"/>
    <w:rsid w:val="00316404"/>
    <w:rsid w:val="0034108B"/>
    <w:rsid w:val="003528D8"/>
    <w:rsid w:val="00384B9D"/>
    <w:rsid w:val="003E4672"/>
    <w:rsid w:val="004666B4"/>
    <w:rsid w:val="004A75A2"/>
    <w:rsid w:val="004D1DA6"/>
    <w:rsid w:val="004E27B3"/>
    <w:rsid w:val="004F6E80"/>
    <w:rsid w:val="00500DAD"/>
    <w:rsid w:val="005135D6"/>
    <w:rsid w:val="005637A9"/>
    <w:rsid w:val="005B6147"/>
    <w:rsid w:val="005D5F5B"/>
    <w:rsid w:val="005D7774"/>
    <w:rsid w:val="005E2AE4"/>
    <w:rsid w:val="0063386F"/>
    <w:rsid w:val="006931D2"/>
    <w:rsid w:val="00694CCD"/>
    <w:rsid w:val="006A39A1"/>
    <w:rsid w:val="006F2461"/>
    <w:rsid w:val="006F25AD"/>
    <w:rsid w:val="0078712E"/>
    <w:rsid w:val="007C0D42"/>
    <w:rsid w:val="007D074E"/>
    <w:rsid w:val="007F5A98"/>
    <w:rsid w:val="008B663D"/>
    <w:rsid w:val="009166E5"/>
    <w:rsid w:val="0093325B"/>
    <w:rsid w:val="00955596"/>
    <w:rsid w:val="0097171D"/>
    <w:rsid w:val="0099050B"/>
    <w:rsid w:val="00A25C76"/>
    <w:rsid w:val="00A5185E"/>
    <w:rsid w:val="00AA0F16"/>
    <w:rsid w:val="00AA77DB"/>
    <w:rsid w:val="00AC200D"/>
    <w:rsid w:val="00B16D17"/>
    <w:rsid w:val="00BE62DA"/>
    <w:rsid w:val="00C236A3"/>
    <w:rsid w:val="00C43F60"/>
    <w:rsid w:val="00C57C60"/>
    <w:rsid w:val="00D35348"/>
    <w:rsid w:val="00DA3770"/>
    <w:rsid w:val="00DA43C5"/>
    <w:rsid w:val="00E03A58"/>
    <w:rsid w:val="00E26ACE"/>
    <w:rsid w:val="00E540D7"/>
    <w:rsid w:val="00E57939"/>
    <w:rsid w:val="00EE1ACF"/>
    <w:rsid w:val="00EF39BC"/>
    <w:rsid w:val="00F827B6"/>
    <w:rsid w:val="00F842F5"/>
    <w:rsid w:val="00FA1305"/>
    <w:rsid w:val="00FC7DAC"/>
    <w:rsid w:val="00FD4E6D"/>
    <w:rsid w:val="00FE37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3DAB1"/>
  <w15:docId w15:val="{FE052259-8703-4EB8-9C77-41780DC0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HAnsi"/>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637A9"/>
    <w:pPr>
      <w:spacing w:after="0" w:line="240" w:lineRule="auto"/>
    </w:pPr>
  </w:style>
  <w:style w:type="paragraph" w:styleId="Otsikko1">
    <w:name w:val="heading 1"/>
    <w:aliases w:val="1. Numeroitu otsikko"/>
    <w:basedOn w:val="Normaali"/>
    <w:next w:val="23SSisennetty"/>
    <w:link w:val="Otsikko1Char"/>
    <w:uiPriority w:val="9"/>
    <w:qFormat/>
    <w:rsid w:val="004666B4"/>
    <w:pPr>
      <w:keepNext/>
      <w:keepLines/>
      <w:numPr>
        <w:numId w:val="2"/>
      </w:numPr>
      <w:spacing w:before="240" w:after="240"/>
      <w:outlineLvl w:val="0"/>
    </w:pPr>
    <w:rPr>
      <w:rFonts w:eastAsiaTheme="majorEastAsia" w:cstheme="majorHAnsi"/>
      <w:b/>
      <w:bCs/>
      <w:sz w:val="24"/>
      <w:szCs w:val="28"/>
    </w:rPr>
  </w:style>
  <w:style w:type="paragraph" w:styleId="Otsikko2">
    <w:name w:val="heading 2"/>
    <w:aliases w:val="2. Numeroitu otsikko"/>
    <w:basedOn w:val="Normaali"/>
    <w:next w:val="23SSisennetty"/>
    <w:link w:val="Otsikko2Char"/>
    <w:uiPriority w:val="9"/>
    <w:qFormat/>
    <w:rsid w:val="004666B4"/>
    <w:pPr>
      <w:keepNext/>
      <w:keepLines/>
      <w:numPr>
        <w:ilvl w:val="1"/>
        <w:numId w:val="2"/>
      </w:numPr>
      <w:spacing w:before="240" w:after="240"/>
      <w:outlineLvl w:val="1"/>
    </w:pPr>
    <w:rPr>
      <w:rFonts w:eastAsiaTheme="majorEastAsia" w:cstheme="majorBidi"/>
      <w:b/>
      <w:bCs/>
      <w:szCs w:val="26"/>
    </w:rPr>
  </w:style>
  <w:style w:type="paragraph" w:styleId="Otsikko3">
    <w:name w:val="heading 3"/>
    <w:aliases w:val="3. Numeroitu otsikko"/>
    <w:basedOn w:val="Normaali"/>
    <w:next w:val="23SSisennetty"/>
    <w:link w:val="Otsikko3Char"/>
    <w:uiPriority w:val="9"/>
    <w:qFormat/>
    <w:rsid w:val="004666B4"/>
    <w:pPr>
      <w:keepNext/>
      <w:keepLines/>
      <w:numPr>
        <w:ilvl w:val="2"/>
        <w:numId w:val="2"/>
      </w:numPr>
      <w:spacing w:before="240" w:after="240"/>
      <w:outlineLvl w:val="2"/>
    </w:pPr>
    <w:rPr>
      <w:rFonts w:eastAsiaTheme="majorEastAsia" w:cstheme="majorBidi"/>
      <w:bCs/>
    </w:rPr>
  </w:style>
  <w:style w:type="paragraph" w:styleId="Otsikko4">
    <w:name w:val="heading 4"/>
    <w:aliases w:val="1. Otsikko"/>
    <w:basedOn w:val="Normaali"/>
    <w:next w:val="23SSisennetty"/>
    <w:link w:val="Otsikko4Char"/>
    <w:uiPriority w:val="9"/>
    <w:qFormat/>
    <w:rsid w:val="00955596"/>
    <w:pPr>
      <w:keepNext/>
      <w:keepLines/>
      <w:spacing w:before="240" w:after="240"/>
      <w:outlineLvl w:val="3"/>
    </w:pPr>
    <w:rPr>
      <w:rFonts w:eastAsiaTheme="majorEastAsia" w:cstheme="majorBidi"/>
      <w:b/>
      <w:bCs/>
      <w:iCs/>
      <w:sz w:val="24"/>
    </w:rPr>
  </w:style>
  <w:style w:type="paragraph" w:styleId="Otsikko5">
    <w:name w:val="heading 5"/>
    <w:aliases w:val="2. Otsikko"/>
    <w:basedOn w:val="Normaali"/>
    <w:next w:val="23SSisennetty"/>
    <w:link w:val="Otsikko5Char"/>
    <w:uiPriority w:val="9"/>
    <w:qFormat/>
    <w:rsid w:val="00955596"/>
    <w:pPr>
      <w:keepNext/>
      <w:keepLines/>
      <w:spacing w:before="240" w:after="240"/>
      <w:outlineLvl w:val="4"/>
    </w:pPr>
    <w:rPr>
      <w:rFonts w:eastAsiaTheme="majorEastAsia" w:cstheme="majorBidi"/>
      <w:b/>
    </w:rPr>
  </w:style>
  <w:style w:type="paragraph" w:styleId="Otsikko6">
    <w:name w:val="heading 6"/>
    <w:aliases w:val="3. Otsikko"/>
    <w:basedOn w:val="Normaali"/>
    <w:next w:val="23SSisennetty"/>
    <w:link w:val="Otsikko6Char"/>
    <w:uiPriority w:val="9"/>
    <w:qFormat/>
    <w:rsid w:val="00955596"/>
    <w:pPr>
      <w:keepNext/>
      <w:keepLines/>
      <w:spacing w:before="240" w:after="240"/>
      <w:outlineLvl w:val="5"/>
    </w:pPr>
    <w:rPr>
      <w:rFonts w:eastAsiaTheme="majorEastAsia" w:cstheme="majorBidi"/>
      <w:iCs/>
    </w:rPr>
  </w:style>
  <w:style w:type="paragraph" w:styleId="Otsikko7">
    <w:name w:val="heading 7"/>
    <w:basedOn w:val="Normaali"/>
    <w:next w:val="23SSisennetty"/>
    <w:link w:val="Otsikko7Char"/>
    <w:uiPriority w:val="9"/>
    <w:semiHidden/>
    <w:unhideWhenUsed/>
    <w:rsid w:val="00955596"/>
    <w:pPr>
      <w:keepNext/>
      <w:keepLines/>
      <w:spacing w:before="240" w:after="240"/>
      <w:outlineLvl w:val="6"/>
    </w:pPr>
    <w:rPr>
      <w:rFonts w:eastAsiaTheme="majorEastAsia" w:cstheme="majorBidi"/>
      <w:iCs/>
    </w:rPr>
  </w:style>
  <w:style w:type="paragraph" w:styleId="Otsikko8">
    <w:name w:val="heading 8"/>
    <w:basedOn w:val="Normaali"/>
    <w:next w:val="23SSisennetty"/>
    <w:link w:val="Otsikko8Char"/>
    <w:uiPriority w:val="9"/>
    <w:semiHidden/>
    <w:unhideWhenUsed/>
    <w:rsid w:val="00955596"/>
    <w:pPr>
      <w:keepNext/>
      <w:keepLines/>
      <w:spacing w:before="240" w:after="240"/>
      <w:outlineLvl w:val="7"/>
    </w:pPr>
    <w:rPr>
      <w:rFonts w:eastAsiaTheme="majorEastAsia" w:cstheme="majorBidi"/>
    </w:rPr>
  </w:style>
  <w:style w:type="paragraph" w:styleId="Otsikko9">
    <w:name w:val="heading 9"/>
    <w:basedOn w:val="Normaali"/>
    <w:next w:val="23SSisennetty"/>
    <w:link w:val="Otsikko9Char"/>
    <w:uiPriority w:val="9"/>
    <w:semiHidden/>
    <w:unhideWhenUsed/>
    <w:rsid w:val="00955596"/>
    <w:pPr>
      <w:keepNext/>
      <w:keepLines/>
      <w:spacing w:before="240" w:after="240"/>
      <w:outlineLvl w:val="8"/>
    </w:pPr>
    <w:rPr>
      <w:rFonts w:eastAsiaTheme="majorEastAsia"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23SSisennetty">
    <w:name w:val="2.3 S Sisennetty"/>
    <w:basedOn w:val="Normaali"/>
    <w:qFormat/>
    <w:rsid w:val="00F827B6"/>
    <w:pPr>
      <w:ind w:left="1304"/>
    </w:pPr>
  </w:style>
  <w:style w:type="paragraph" w:customStyle="1" w:styleId="23VViivaluettelosisennetty">
    <w:name w:val="2.3 V Viivaluettelo sisennetty"/>
    <w:basedOn w:val="Normaali"/>
    <w:qFormat/>
    <w:rsid w:val="00C57C60"/>
    <w:pPr>
      <w:numPr>
        <w:numId w:val="25"/>
      </w:numPr>
    </w:pPr>
  </w:style>
  <w:style w:type="paragraph" w:customStyle="1" w:styleId="46SSisennetty">
    <w:name w:val="4.6 S Sisennetty"/>
    <w:basedOn w:val="Normaali"/>
    <w:qFormat/>
    <w:rsid w:val="00F827B6"/>
    <w:pPr>
      <w:ind w:left="2608"/>
    </w:pPr>
  </w:style>
  <w:style w:type="paragraph" w:customStyle="1" w:styleId="46VViivaluettelosisennetty">
    <w:name w:val="4.6 V Viivaluettelo sisennetty"/>
    <w:basedOn w:val="Normaali"/>
    <w:qFormat/>
    <w:rsid w:val="00C57C60"/>
    <w:pPr>
      <w:numPr>
        <w:numId w:val="26"/>
      </w:numPr>
    </w:pPr>
  </w:style>
  <w:style w:type="paragraph" w:customStyle="1" w:styleId="23RRiippuvasisennys">
    <w:name w:val="2.3 R Riippuva sisennys"/>
    <w:basedOn w:val="Normaali"/>
    <w:next w:val="23SSisennetty"/>
    <w:qFormat/>
    <w:rsid w:val="00F827B6"/>
    <w:pPr>
      <w:ind w:left="1304" w:hanging="1304"/>
    </w:pPr>
  </w:style>
  <w:style w:type="paragraph" w:customStyle="1" w:styleId="23NTNumeroitumonitasoluettelosisennetty">
    <w:name w:val="2.3 NT Numeroitu monitasoluettelo sisennetty"/>
    <w:basedOn w:val="Normaali"/>
    <w:qFormat/>
    <w:rsid w:val="00694CCD"/>
    <w:pPr>
      <w:numPr>
        <w:numId w:val="28"/>
      </w:numPr>
    </w:pPr>
  </w:style>
  <w:style w:type="paragraph" w:customStyle="1" w:styleId="46RRiippuvasisennys">
    <w:name w:val="4.6 R Riippuva sisennys"/>
    <w:basedOn w:val="Normaali"/>
    <w:next w:val="46SSisennetty"/>
    <w:qFormat/>
    <w:rsid w:val="00F827B6"/>
    <w:pPr>
      <w:ind w:left="2608" w:hanging="2608"/>
    </w:pPr>
  </w:style>
  <w:style w:type="paragraph" w:customStyle="1" w:styleId="46NTNumeroitumonitasoluettelosisennetty">
    <w:name w:val="4.6 NT Numeroitu monitasoluettelo sisennetty"/>
    <w:basedOn w:val="Normaali"/>
    <w:qFormat/>
    <w:rsid w:val="00694CCD"/>
    <w:pPr>
      <w:numPr>
        <w:numId w:val="29"/>
      </w:numPr>
    </w:pPr>
  </w:style>
  <w:style w:type="character" w:customStyle="1" w:styleId="Otsikko1Char">
    <w:name w:val="Otsikko 1 Char"/>
    <w:aliases w:val="1. Numeroitu otsikko Char"/>
    <w:basedOn w:val="Kappaleenoletusfontti"/>
    <w:link w:val="Otsikko1"/>
    <w:uiPriority w:val="9"/>
    <w:rsid w:val="004666B4"/>
    <w:rPr>
      <w:rFonts w:eastAsiaTheme="majorEastAsia" w:cstheme="majorHAnsi"/>
      <w:b/>
      <w:bCs/>
      <w:sz w:val="24"/>
      <w:szCs w:val="28"/>
    </w:rPr>
  </w:style>
  <w:style w:type="character" w:customStyle="1" w:styleId="Otsikko2Char">
    <w:name w:val="Otsikko 2 Char"/>
    <w:aliases w:val="2. Numeroitu otsikko Char"/>
    <w:basedOn w:val="Kappaleenoletusfontti"/>
    <w:link w:val="Otsikko2"/>
    <w:uiPriority w:val="9"/>
    <w:rsid w:val="004666B4"/>
    <w:rPr>
      <w:rFonts w:eastAsiaTheme="majorEastAsia" w:cstheme="majorBidi"/>
      <w:b/>
      <w:bCs/>
      <w:szCs w:val="26"/>
    </w:rPr>
  </w:style>
  <w:style w:type="character" w:customStyle="1" w:styleId="Otsikko3Char">
    <w:name w:val="Otsikko 3 Char"/>
    <w:aliases w:val="3. Numeroitu otsikko Char"/>
    <w:basedOn w:val="Kappaleenoletusfontti"/>
    <w:link w:val="Otsikko3"/>
    <w:uiPriority w:val="9"/>
    <w:rsid w:val="004666B4"/>
    <w:rPr>
      <w:rFonts w:eastAsiaTheme="majorEastAsia" w:cstheme="majorBidi"/>
      <w:bCs/>
    </w:rPr>
  </w:style>
  <w:style w:type="character" w:customStyle="1" w:styleId="Otsikko4Char">
    <w:name w:val="Otsikko 4 Char"/>
    <w:aliases w:val="1. Otsikko Char"/>
    <w:basedOn w:val="Kappaleenoletusfontti"/>
    <w:link w:val="Otsikko4"/>
    <w:uiPriority w:val="9"/>
    <w:rsid w:val="00955596"/>
    <w:rPr>
      <w:rFonts w:eastAsiaTheme="majorEastAsia" w:cstheme="majorBidi"/>
      <w:b/>
      <w:bCs/>
      <w:iCs/>
      <w:sz w:val="24"/>
    </w:rPr>
  </w:style>
  <w:style w:type="character" w:customStyle="1" w:styleId="Otsikko5Char">
    <w:name w:val="Otsikko 5 Char"/>
    <w:aliases w:val="2. Otsikko Char"/>
    <w:basedOn w:val="Kappaleenoletusfontti"/>
    <w:link w:val="Otsikko5"/>
    <w:uiPriority w:val="9"/>
    <w:rsid w:val="00955596"/>
    <w:rPr>
      <w:rFonts w:eastAsiaTheme="majorEastAsia" w:cstheme="majorBidi"/>
      <w:b/>
    </w:rPr>
  </w:style>
  <w:style w:type="character" w:customStyle="1" w:styleId="Otsikko6Char">
    <w:name w:val="Otsikko 6 Char"/>
    <w:aliases w:val="3. Otsikko Char"/>
    <w:basedOn w:val="Kappaleenoletusfontti"/>
    <w:link w:val="Otsikko6"/>
    <w:uiPriority w:val="9"/>
    <w:rsid w:val="00955596"/>
    <w:rPr>
      <w:rFonts w:eastAsiaTheme="majorEastAsia" w:cstheme="majorBidi"/>
      <w:iCs/>
    </w:rPr>
  </w:style>
  <w:style w:type="character" w:customStyle="1" w:styleId="Otsikko7Char">
    <w:name w:val="Otsikko 7 Char"/>
    <w:basedOn w:val="Kappaleenoletusfontti"/>
    <w:link w:val="Otsikko7"/>
    <w:uiPriority w:val="9"/>
    <w:semiHidden/>
    <w:rsid w:val="008B663D"/>
    <w:rPr>
      <w:rFonts w:eastAsiaTheme="majorEastAsia" w:cstheme="majorBidi"/>
      <w:iCs/>
    </w:rPr>
  </w:style>
  <w:style w:type="character" w:customStyle="1" w:styleId="Otsikko8Char">
    <w:name w:val="Otsikko 8 Char"/>
    <w:basedOn w:val="Kappaleenoletusfontti"/>
    <w:link w:val="Otsikko8"/>
    <w:uiPriority w:val="9"/>
    <w:semiHidden/>
    <w:rsid w:val="008B663D"/>
    <w:rPr>
      <w:rFonts w:eastAsiaTheme="majorEastAsia" w:cstheme="majorBidi"/>
    </w:rPr>
  </w:style>
  <w:style w:type="character" w:customStyle="1" w:styleId="Otsikko9Char">
    <w:name w:val="Otsikko 9 Char"/>
    <w:basedOn w:val="Kappaleenoletusfontti"/>
    <w:link w:val="Otsikko9"/>
    <w:uiPriority w:val="9"/>
    <w:semiHidden/>
    <w:rsid w:val="008B663D"/>
    <w:rPr>
      <w:rFonts w:eastAsiaTheme="majorEastAsia" w:cstheme="majorBidi"/>
      <w:iCs/>
    </w:rPr>
  </w:style>
  <w:style w:type="numbering" w:customStyle="1" w:styleId="Numeroituotsikkoluettelo1">
    <w:name w:val="Numeroitu otsikkoluettelo 1"/>
    <w:uiPriority w:val="99"/>
    <w:rsid w:val="004666B4"/>
    <w:pPr>
      <w:numPr>
        <w:numId w:val="2"/>
      </w:numPr>
    </w:pPr>
  </w:style>
  <w:style w:type="table" w:styleId="TaulukkoRuudukko">
    <w:name w:val="Table Grid"/>
    <w:basedOn w:val="Normaalitaulukko"/>
    <w:uiPriority w:val="59"/>
    <w:rsid w:val="000264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atunniste">
    <w:name w:val="footer"/>
    <w:basedOn w:val="Normaali"/>
    <w:link w:val="AlatunnisteChar"/>
    <w:uiPriority w:val="99"/>
    <w:rsid w:val="000502AD"/>
    <w:rPr>
      <w:sz w:val="15"/>
    </w:rPr>
  </w:style>
  <w:style w:type="character" w:customStyle="1" w:styleId="AlatunnisteChar">
    <w:name w:val="Alatunniste Char"/>
    <w:basedOn w:val="Kappaleenoletusfontti"/>
    <w:link w:val="Alatunniste"/>
    <w:uiPriority w:val="99"/>
    <w:rsid w:val="000502AD"/>
    <w:rPr>
      <w:sz w:val="15"/>
    </w:rPr>
  </w:style>
  <w:style w:type="paragraph" w:styleId="Yltunniste">
    <w:name w:val="header"/>
    <w:basedOn w:val="Normaali"/>
    <w:link w:val="YltunnisteChar"/>
    <w:uiPriority w:val="99"/>
    <w:rsid w:val="00026423"/>
  </w:style>
  <w:style w:type="character" w:customStyle="1" w:styleId="YltunnisteChar">
    <w:name w:val="Ylätunniste Char"/>
    <w:basedOn w:val="Kappaleenoletusfontti"/>
    <w:link w:val="Yltunniste"/>
    <w:uiPriority w:val="99"/>
    <w:rsid w:val="00026423"/>
  </w:style>
  <w:style w:type="numbering" w:customStyle="1" w:styleId="46NNumeroituluettelo">
    <w:name w:val="4.6 N Numeroitu luettelo"/>
    <w:uiPriority w:val="99"/>
    <w:rsid w:val="00694CCD"/>
    <w:pPr>
      <w:numPr>
        <w:numId w:val="3"/>
      </w:numPr>
    </w:pPr>
  </w:style>
  <w:style w:type="numbering" w:customStyle="1" w:styleId="23NNumeroituluettelo">
    <w:name w:val="2.3 N Numeroitu luettelo"/>
    <w:uiPriority w:val="99"/>
    <w:rsid w:val="00694CCD"/>
    <w:pPr>
      <w:numPr>
        <w:numId w:val="8"/>
      </w:numPr>
    </w:pPr>
  </w:style>
  <w:style w:type="paragraph" w:styleId="Sisluet2">
    <w:name w:val="toc 2"/>
    <w:basedOn w:val="Normaali"/>
    <w:next w:val="Normaali"/>
    <w:autoRedefine/>
    <w:uiPriority w:val="39"/>
    <w:semiHidden/>
    <w:unhideWhenUsed/>
    <w:rsid w:val="007D074E"/>
    <w:pPr>
      <w:ind w:left="652"/>
    </w:pPr>
  </w:style>
  <w:style w:type="paragraph" w:styleId="Sisluet1">
    <w:name w:val="toc 1"/>
    <w:basedOn w:val="Normaali"/>
    <w:next w:val="Normaali"/>
    <w:autoRedefine/>
    <w:uiPriority w:val="39"/>
    <w:semiHidden/>
    <w:unhideWhenUsed/>
    <w:rsid w:val="007D074E"/>
    <w:pPr>
      <w:spacing w:before="60" w:after="60"/>
    </w:pPr>
    <w:rPr>
      <w:b/>
    </w:rPr>
  </w:style>
  <w:style w:type="paragraph" w:styleId="Sisluet3">
    <w:name w:val="toc 3"/>
    <w:basedOn w:val="Normaali"/>
    <w:next w:val="Normaali"/>
    <w:autoRedefine/>
    <w:uiPriority w:val="39"/>
    <w:semiHidden/>
    <w:unhideWhenUsed/>
    <w:rsid w:val="007D074E"/>
    <w:pPr>
      <w:ind w:left="652"/>
    </w:pPr>
  </w:style>
  <w:style w:type="paragraph" w:styleId="Sisluet4">
    <w:name w:val="toc 4"/>
    <w:basedOn w:val="Normaali"/>
    <w:next w:val="Normaali"/>
    <w:autoRedefine/>
    <w:uiPriority w:val="39"/>
    <w:semiHidden/>
    <w:unhideWhenUsed/>
    <w:rsid w:val="007D074E"/>
    <w:pPr>
      <w:spacing w:before="60" w:after="60"/>
    </w:pPr>
    <w:rPr>
      <w:b/>
    </w:rPr>
  </w:style>
  <w:style w:type="paragraph" w:styleId="Sisluet6">
    <w:name w:val="toc 6"/>
    <w:basedOn w:val="Normaali"/>
    <w:next w:val="Normaali"/>
    <w:autoRedefine/>
    <w:uiPriority w:val="39"/>
    <w:semiHidden/>
    <w:unhideWhenUsed/>
    <w:rsid w:val="007D074E"/>
    <w:pPr>
      <w:ind w:left="652"/>
    </w:pPr>
  </w:style>
  <w:style w:type="paragraph" w:styleId="Sisluet7">
    <w:name w:val="toc 7"/>
    <w:basedOn w:val="Normaali"/>
    <w:next w:val="Normaali"/>
    <w:autoRedefine/>
    <w:uiPriority w:val="39"/>
    <w:semiHidden/>
    <w:unhideWhenUsed/>
    <w:rsid w:val="007D074E"/>
    <w:pPr>
      <w:ind w:left="652"/>
    </w:pPr>
  </w:style>
  <w:style w:type="paragraph" w:styleId="Sisluet8">
    <w:name w:val="toc 8"/>
    <w:basedOn w:val="Normaali"/>
    <w:next w:val="Normaali"/>
    <w:autoRedefine/>
    <w:uiPriority w:val="39"/>
    <w:semiHidden/>
    <w:unhideWhenUsed/>
    <w:rsid w:val="007D074E"/>
    <w:pPr>
      <w:ind w:left="652"/>
    </w:pPr>
  </w:style>
  <w:style w:type="paragraph" w:styleId="Sisluet9">
    <w:name w:val="toc 9"/>
    <w:basedOn w:val="Normaali"/>
    <w:next w:val="Normaali"/>
    <w:autoRedefine/>
    <w:uiPriority w:val="39"/>
    <w:semiHidden/>
    <w:unhideWhenUsed/>
    <w:rsid w:val="007D074E"/>
    <w:pPr>
      <w:ind w:left="652"/>
    </w:pPr>
  </w:style>
  <w:style w:type="paragraph" w:styleId="Sisluet5">
    <w:name w:val="toc 5"/>
    <w:basedOn w:val="Normaali"/>
    <w:next w:val="Normaali"/>
    <w:autoRedefine/>
    <w:uiPriority w:val="39"/>
    <w:semiHidden/>
    <w:unhideWhenUsed/>
    <w:rsid w:val="007D074E"/>
    <w:pPr>
      <w:ind w:left="652"/>
    </w:pPr>
  </w:style>
  <w:style w:type="paragraph" w:styleId="Seliteteksti">
    <w:name w:val="Balloon Text"/>
    <w:basedOn w:val="Normaali"/>
    <w:link w:val="SelitetekstiChar"/>
    <w:uiPriority w:val="99"/>
    <w:semiHidden/>
    <w:unhideWhenUsed/>
    <w:rsid w:val="002732B0"/>
    <w:rPr>
      <w:rFonts w:ascii="Tahoma" w:hAnsi="Tahoma" w:cs="Tahoma"/>
      <w:sz w:val="16"/>
      <w:szCs w:val="16"/>
    </w:rPr>
  </w:style>
  <w:style w:type="character" w:customStyle="1" w:styleId="SelitetekstiChar">
    <w:name w:val="Seliteteksti Char"/>
    <w:basedOn w:val="Kappaleenoletusfontti"/>
    <w:link w:val="Seliteteksti"/>
    <w:uiPriority w:val="99"/>
    <w:semiHidden/>
    <w:rsid w:val="002732B0"/>
    <w:rPr>
      <w:rFonts w:ascii="Tahoma" w:hAnsi="Tahoma" w:cs="Tahoma"/>
      <w:sz w:val="16"/>
      <w:szCs w:val="16"/>
    </w:rPr>
  </w:style>
  <w:style w:type="numbering" w:customStyle="1" w:styleId="23Viivaluettelo">
    <w:name w:val="2.3 Viivaluettelo"/>
    <w:uiPriority w:val="99"/>
    <w:rsid w:val="00C57C60"/>
    <w:pPr>
      <w:numPr>
        <w:numId w:val="18"/>
      </w:numPr>
    </w:pPr>
  </w:style>
  <w:style w:type="numbering" w:customStyle="1" w:styleId="46Viivaluettelo">
    <w:name w:val="4.6 Viivaluettelo"/>
    <w:uiPriority w:val="99"/>
    <w:rsid w:val="00C57C60"/>
    <w:pPr>
      <w:numPr>
        <w:numId w:val="21"/>
      </w:numPr>
    </w:pPr>
  </w:style>
  <w:style w:type="paragraph" w:customStyle="1" w:styleId="23NNumeroluettelosisennetty">
    <w:name w:val="2.3 N Numeroluettelo sisennetty"/>
    <w:basedOn w:val="Normaali"/>
    <w:qFormat/>
    <w:rsid w:val="0099050B"/>
    <w:pPr>
      <w:numPr>
        <w:numId w:val="34"/>
      </w:numPr>
      <w:spacing w:before="120" w:after="120"/>
      <w:ind w:left="329"/>
    </w:pPr>
  </w:style>
  <w:style w:type="paragraph" w:customStyle="1" w:styleId="46NNumeroluettelosisennetty">
    <w:name w:val="4.6 N Numeroluettelo sisennetty"/>
    <w:basedOn w:val="Normaali"/>
    <w:qFormat/>
    <w:rsid w:val="00DA3770"/>
    <w:pPr>
      <w:numPr>
        <w:numId w:val="37"/>
      </w:numPr>
    </w:pPr>
  </w:style>
  <w:style w:type="numbering" w:customStyle="1" w:styleId="23Numeroluettelo">
    <w:name w:val="2.3 Numeroluettelo"/>
    <w:uiPriority w:val="99"/>
    <w:rsid w:val="00DA3770"/>
    <w:pPr>
      <w:numPr>
        <w:numId w:val="31"/>
      </w:numPr>
    </w:pPr>
  </w:style>
  <w:style w:type="numbering" w:customStyle="1" w:styleId="46Numeroluettelo">
    <w:name w:val="4.6 Numeroluettelo"/>
    <w:uiPriority w:val="99"/>
    <w:rsid w:val="00DA3770"/>
    <w:pPr>
      <w:numPr>
        <w:numId w:val="35"/>
      </w:numPr>
    </w:pPr>
  </w:style>
  <w:style w:type="paragraph" w:styleId="Luettelokappale">
    <w:name w:val="List Paragraph"/>
    <w:basedOn w:val="Normaali"/>
    <w:uiPriority w:val="1"/>
    <w:qFormat/>
    <w:rsid w:val="004A75A2"/>
    <w:pPr>
      <w:spacing w:after="160" w:line="252"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Hanselin_yleiset_materiaalit\Asiakirjat_ja_esityspankki\Asiakirjamallit\Osoitteellinen_asiakirjapohja_2014.dotx" TargetMode="External"/></Relationships>
</file>

<file path=word/theme/theme1.xml><?xml version="1.0" encoding="utf-8"?>
<a:theme xmlns:a="http://schemas.openxmlformats.org/drawingml/2006/main" name="Hansel 1">
  <a:themeElements>
    <a:clrScheme name="Hansel 1">
      <a:dk1>
        <a:sysClr val="windowText" lastClr="000000"/>
      </a:dk1>
      <a:lt1>
        <a:sysClr val="window" lastClr="FFFFFF"/>
      </a:lt1>
      <a:dk2>
        <a:srgbClr val="005596"/>
      </a:dk2>
      <a:lt2>
        <a:srgbClr val="EEECE1"/>
      </a:lt2>
      <a:accent1>
        <a:srgbClr val="005596"/>
      </a:accent1>
      <a:accent2>
        <a:srgbClr val="3F9C35"/>
      </a:accent2>
      <a:accent3>
        <a:srgbClr val="FF5800"/>
      </a:accent3>
      <a:accent4>
        <a:srgbClr val="00A9E0"/>
      </a:accent4>
      <a:accent5>
        <a:srgbClr val="7AB800"/>
      </a:accent5>
      <a:accent6>
        <a:srgbClr val="FF7900"/>
      </a:accent6>
      <a:hlink>
        <a:srgbClr val="0000FF"/>
      </a:hlink>
      <a:folHlink>
        <a:srgbClr val="800080"/>
      </a:folHlink>
    </a:clrScheme>
    <a:fontScheme name="Hansel 1">
      <a:majorFont>
        <a:latin typeface="Verdana"/>
        <a:ea typeface="ＭＳ Ｐゴシック"/>
        <a:cs typeface=""/>
      </a:majorFont>
      <a:minorFont>
        <a:latin typeface="Verdana"/>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fi-FI" sz="2400" b="0" i="0" u="none" strike="noStrike" cap="none" normalizeH="0" baseline="0" smtClean="0">
            <a:ln>
              <a:noFill/>
            </a:ln>
            <a:solidFill>
              <a:schemeClr val="tx1"/>
            </a:solidFill>
            <a:effectLst/>
            <a:latin typeface="Arial" charset="0"/>
            <a:ea typeface="ＭＳ Ｐゴシック" pitchFamily="8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fi-FI" sz="2400" b="0" i="0" u="none" strike="noStrike" cap="none" normalizeH="0" baseline="0" smtClean="0">
            <a:ln>
              <a:noFill/>
            </a:ln>
            <a:solidFill>
              <a:schemeClr val="tx1"/>
            </a:solidFill>
            <a:effectLst/>
            <a:latin typeface="Arial" charset="0"/>
            <a:ea typeface="ＭＳ Ｐゴシック" pitchFamily="84" charset="-128"/>
          </a:defRPr>
        </a:defPPr>
      </a:lstStyle>
    </a:lnDef>
  </a:objectDefaults>
  <a:extraClrSchemeLst>
    <a:extraClrScheme>
      <a:clrScheme name="Blank 1">
        <a:dk1>
          <a:srgbClr val="005596"/>
        </a:dk1>
        <a:lt1>
          <a:srgbClr val="FFFFFF"/>
        </a:lt1>
        <a:dk2>
          <a:srgbClr val="005596"/>
        </a:dk2>
        <a:lt2>
          <a:srgbClr val="808080"/>
        </a:lt2>
        <a:accent1>
          <a:srgbClr val="00A8DF"/>
        </a:accent1>
        <a:accent2>
          <a:srgbClr val="3F9B35"/>
        </a:accent2>
        <a:accent3>
          <a:srgbClr val="FFFFFF"/>
        </a:accent3>
        <a:accent4>
          <a:srgbClr val="00477F"/>
        </a:accent4>
        <a:accent5>
          <a:srgbClr val="AAD1EC"/>
        </a:accent5>
        <a:accent6>
          <a:srgbClr val="388C2F"/>
        </a:accent6>
        <a:hlink>
          <a:srgbClr val="FE7900"/>
        </a:hlink>
        <a:folHlink>
          <a:srgbClr val="62B9E3"/>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CBD2B4628624B9F28B423459568CF" ma:contentTypeVersion="11" ma:contentTypeDescription="Create a new document." ma:contentTypeScope="" ma:versionID="69a35c1a5c6f5695409faec0bec1611d">
  <xsd:schema xmlns:xsd="http://www.w3.org/2001/XMLSchema" xmlns:xs="http://www.w3.org/2001/XMLSchema" xmlns:p="http://schemas.microsoft.com/office/2006/metadata/properties" xmlns:ns3="9f4ec8aa-bfd5-4e5b-843f-f8c018ed4d7f" xmlns:ns4="d0b14b90-67f4-4a83-86cd-a126df134473" targetNamespace="http://schemas.microsoft.com/office/2006/metadata/properties" ma:root="true" ma:fieldsID="a14e54063c95a99c5d45c6131a123d3c" ns3:_="" ns4:_="">
    <xsd:import namespace="9f4ec8aa-bfd5-4e5b-843f-f8c018ed4d7f"/>
    <xsd:import namespace="d0b14b90-67f4-4a83-86cd-a126df134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ec8aa-bfd5-4e5b-843f-f8c018ed4d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b14b90-67f4-4a83-86cd-a126df134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0B25-BE95-4761-9253-8D2735B25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ec8aa-bfd5-4e5b-843f-f8c018ed4d7f"/>
    <ds:schemaRef ds:uri="d0b14b90-67f4-4a83-86cd-a126df134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D3087-9B7E-42E1-9215-249D497F9B42}">
  <ds:schemaRefs>
    <ds:schemaRef ds:uri="http://schemas.microsoft.com/sharepoint/v3/contenttype/forms"/>
  </ds:schemaRefs>
</ds:datastoreItem>
</file>

<file path=customXml/itemProps3.xml><?xml version="1.0" encoding="utf-8"?>
<ds:datastoreItem xmlns:ds="http://schemas.openxmlformats.org/officeDocument/2006/customXml" ds:itemID="{69AC77AA-5F7E-4ABF-8951-3CD659993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1BED61-2F65-48DD-8D51-7D4C107D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Osoitteellinen_asiakirjapohja_2014</Template>
  <TotalTime>4</TotalTime>
  <Pages>2</Pages>
  <Words>507</Words>
  <Characters>4112</Characters>
  <Application>Microsoft Office Word</Application>
  <DocSecurity>4</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Laajala Piia</dc:creator>
  <cp:lastModifiedBy>Helle Laura</cp:lastModifiedBy>
  <cp:revision>2</cp:revision>
  <cp:lastPrinted>2019-11-15T09:30:00Z</cp:lastPrinted>
  <dcterms:created xsi:type="dcterms:W3CDTF">2019-11-18T12:10:00Z</dcterms:created>
  <dcterms:modified xsi:type="dcterms:W3CDTF">2019-11-18T12:10:00Z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0x010100F96CBD2B4628624B9F28B423459568CF</vt:lpwstr>
  </property>
</Properties>
</file>